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13" w:rsidRPr="00394400" w:rsidRDefault="00FF6F13" w:rsidP="00FF6F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00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FF6F13" w:rsidRPr="00394400" w:rsidRDefault="00FF6F13" w:rsidP="00FF6F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Вторник 12.05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FF6F13" w:rsidRPr="00263478" w:rsidRDefault="00FF6F13" w:rsidP="00087C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 </w:t>
            </w:r>
            <w:proofErr w:type="gramStart"/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</w:t>
            </w: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лительного</w:t>
            </w:r>
            <w:proofErr w:type="gramEnd"/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3478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ь</w:t>
            </w:r>
            <w:proofErr w:type="spellEnd"/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</w:t>
            </w:r>
          </w:p>
        </w:tc>
        <w:tc>
          <w:tcPr>
            <w:tcW w:w="2126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 с.142-149</w:t>
            </w:r>
          </w:p>
        </w:tc>
        <w:tc>
          <w:tcPr>
            <w:tcW w:w="2551" w:type="dxa"/>
          </w:tcPr>
          <w:p w:rsidR="00FF6F13" w:rsidRPr="00394400" w:rsidRDefault="00C170BB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146, 148. Читать объяснение в учебнике.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D07F85" w:rsidRPr="00394400" w:rsidTr="00D07F85">
        <w:tc>
          <w:tcPr>
            <w:tcW w:w="1701" w:type="dxa"/>
          </w:tcPr>
          <w:p w:rsidR="00D07F85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07F85" w:rsidRPr="00D07F85" w:rsidRDefault="00D07F85" w:rsidP="00D07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7F85">
              <w:rPr>
                <w:rFonts w:ascii="Times New Roman" w:hAnsi="Times New Roman" w:cs="Times New Roman"/>
                <w:sz w:val="24"/>
                <w:szCs w:val="24"/>
              </w:rPr>
              <w:t>Круг и шар</w:t>
            </w:r>
          </w:p>
        </w:tc>
        <w:tc>
          <w:tcPr>
            <w:tcW w:w="2126" w:type="dxa"/>
          </w:tcPr>
          <w:p w:rsidR="00D07F85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  <w:r w:rsidR="00C57552">
              <w:rPr>
                <w:rFonts w:ascii="Times New Roman" w:hAnsi="Times New Roman" w:cs="Times New Roman"/>
                <w:sz w:val="24"/>
                <w:szCs w:val="24"/>
              </w:rPr>
              <w:t xml:space="preserve"> с.80-81</w:t>
            </w:r>
          </w:p>
        </w:tc>
        <w:tc>
          <w:tcPr>
            <w:tcW w:w="2551" w:type="dxa"/>
          </w:tcPr>
          <w:p w:rsidR="00D07F85" w:rsidRDefault="00C57552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2ч. №264 (устно), № 265</w:t>
            </w:r>
            <w:r w:rsidR="00741ABA"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пояснение)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,267</w:t>
            </w:r>
            <w:r w:rsidR="00741ABA">
              <w:rPr>
                <w:rFonts w:ascii="Times New Roman" w:hAnsi="Times New Roman" w:cs="Times New Roman"/>
                <w:sz w:val="24"/>
                <w:szCs w:val="24"/>
              </w:rPr>
              <w:t xml:space="preserve"> (устно. Понятие – радиус.),</w:t>
            </w:r>
            <w:proofErr w:type="gramEnd"/>
          </w:p>
          <w:p w:rsidR="00C57552" w:rsidRPr="00394400" w:rsidRDefault="00C57552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="00741ABA">
              <w:rPr>
                <w:rFonts w:ascii="Times New Roman" w:hAnsi="Times New Roman" w:cs="Times New Roman"/>
                <w:sz w:val="24"/>
                <w:szCs w:val="24"/>
              </w:rPr>
              <w:t xml:space="preserve">№ 118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64.</w:t>
            </w:r>
          </w:p>
        </w:tc>
        <w:tc>
          <w:tcPr>
            <w:tcW w:w="2092" w:type="dxa"/>
          </w:tcPr>
          <w:p w:rsidR="00D07F85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3C76F4" w:rsidRPr="00394400" w:rsidTr="003C76F4">
        <w:trPr>
          <w:trHeight w:val="1252"/>
        </w:trPr>
        <w:tc>
          <w:tcPr>
            <w:tcW w:w="1701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3C76F4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</w:t>
            </w:r>
          </w:p>
          <w:p w:rsidR="003C76F4" w:rsidRPr="0049720A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6F4" w:rsidRPr="0049720A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3C76F4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134-135</w:t>
            </w:r>
          </w:p>
          <w:p w:rsidR="003C76F4" w:rsidRPr="0049720A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092" w:type="dxa"/>
          </w:tcPr>
          <w:p w:rsidR="003C76F4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  <w:p w:rsidR="003C76F4" w:rsidRPr="0049720A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6F4" w:rsidRPr="00394400" w:rsidTr="00087CB7">
        <w:tc>
          <w:tcPr>
            <w:tcW w:w="1701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127" w:type="dxa"/>
          </w:tcPr>
          <w:p w:rsidR="003C76F4" w:rsidRPr="00741ABA" w:rsidRDefault="003C76F4" w:rsidP="00741AB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ABA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работ.</w:t>
            </w:r>
          </w:p>
        </w:tc>
        <w:tc>
          <w:tcPr>
            <w:tcW w:w="2126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ко Дню семьи. </w:t>
            </w:r>
          </w:p>
        </w:tc>
        <w:tc>
          <w:tcPr>
            <w:tcW w:w="2092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3C76F4" w:rsidRPr="00394400" w:rsidTr="00087CB7">
        <w:tc>
          <w:tcPr>
            <w:tcW w:w="1701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3C76F4" w:rsidRPr="00A637D3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6F4" w:rsidRPr="00A637D3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6F4" w:rsidRPr="00A637D3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13" w:rsidRPr="00394400" w:rsidRDefault="00FF6F13" w:rsidP="00FF6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F13" w:rsidRPr="00394400" w:rsidRDefault="00FF6F13" w:rsidP="00FF6F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13.05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FF6F13" w:rsidRPr="00263478" w:rsidRDefault="00FF6F13" w:rsidP="00087C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Слова, которые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легко перепутать</w:t>
            </w:r>
          </w:p>
        </w:tc>
        <w:tc>
          <w:tcPr>
            <w:tcW w:w="2126" w:type="dxa"/>
          </w:tcPr>
          <w:p w:rsidR="00FF6F13" w:rsidRPr="00394400" w:rsidRDefault="00C170BB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 153-155.</w:t>
            </w:r>
          </w:p>
        </w:tc>
        <w:tc>
          <w:tcPr>
            <w:tcW w:w="2551" w:type="dxa"/>
          </w:tcPr>
          <w:p w:rsidR="00FF6F13" w:rsidRPr="00394400" w:rsidRDefault="00C170BB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156 (письменно),157 (устно), 158 (устно), 159 (письменно).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D07F85" w:rsidRPr="00394400" w:rsidTr="00087CB7">
        <w:tc>
          <w:tcPr>
            <w:tcW w:w="1701" w:type="dxa"/>
          </w:tcPr>
          <w:p w:rsidR="00D07F85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07F85" w:rsidRPr="00D07F85" w:rsidRDefault="00D07F85" w:rsidP="00D07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7F85">
              <w:rPr>
                <w:rFonts w:ascii="Times New Roman" w:hAnsi="Times New Roman" w:cs="Times New Roman"/>
                <w:sz w:val="24"/>
                <w:szCs w:val="24"/>
              </w:rPr>
              <w:t>Площадь и объем</w:t>
            </w:r>
            <w:r w:rsidR="002D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F8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площади</w:t>
            </w:r>
          </w:p>
          <w:p w:rsidR="00D07F85" w:rsidRPr="008415E9" w:rsidRDefault="00D07F85" w:rsidP="00D07F85">
            <w:pPr>
              <w:pStyle w:val="a5"/>
            </w:pPr>
            <w:r w:rsidRPr="00D07F85">
              <w:rPr>
                <w:rFonts w:ascii="Times New Roman" w:hAnsi="Times New Roman" w:cs="Times New Roman"/>
                <w:sz w:val="24"/>
                <w:szCs w:val="24"/>
              </w:rPr>
              <w:t>с помощью палетки</w:t>
            </w:r>
          </w:p>
        </w:tc>
        <w:tc>
          <w:tcPr>
            <w:tcW w:w="2126" w:type="dxa"/>
          </w:tcPr>
          <w:p w:rsidR="00D07F85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  <w:r w:rsidR="002D522D">
              <w:rPr>
                <w:rFonts w:ascii="Times New Roman" w:hAnsi="Times New Roman" w:cs="Times New Roman"/>
                <w:sz w:val="24"/>
                <w:szCs w:val="24"/>
              </w:rPr>
              <w:t xml:space="preserve"> с.82-87</w:t>
            </w:r>
          </w:p>
        </w:tc>
        <w:tc>
          <w:tcPr>
            <w:tcW w:w="2551" w:type="dxa"/>
          </w:tcPr>
          <w:p w:rsidR="00D07F85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270-273 (устно)</w:t>
            </w:r>
          </w:p>
          <w:p w:rsidR="002D522D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№275-279 (письменно)</w:t>
            </w:r>
            <w:r w:rsidR="00E3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345" w:rsidRPr="00394400" w:rsidRDefault="00E3634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палетку.</w:t>
            </w:r>
          </w:p>
        </w:tc>
        <w:tc>
          <w:tcPr>
            <w:tcW w:w="2092" w:type="dxa"/>
          </w:tcPr>
          <w:p w:rsidR="00D07F85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2D522D" w:rsidRPr="00394400" w:rsidTr="00087CB7">
        <w:tc>
          <w:tcPr>
            <w:tcW w:w="1701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2D522D" w:rsidRPr="00297AD4" w:rsidRDefault="002D522D" w:rsidP="00087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Особый язык художников и поэтов: К.Брюллов</w:t>
            </w:r>
          </w:p>
          <w:p w:rsidR="002D522D" w:rsidRPr="00297AD4" w:rsidRDefault="002D522D" w:rsidP="00087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день Помпеи». Плиний Младший  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«Письмо Тациту».</w:t>
            </w:r>
          </w:p>
        </w:tc>
        <w:tc>
          <w:tcPr>
            <w:tcW w:w="2126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2ч. с.164-167</w:t>
            </w:r>
          </w:p>
        </w:tc>
        <w:tc>
          <w:tcPr>
            <w:tcW w:w="2551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 с.164-167</w:t>
            </w:r>
          </w:p>
        </w:tc>
        <w:tc>
          <w:tcPr>
            <w:tcW w:w="2092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2D522D" w:rsidRPr="00394400" w:rsidTr="00087CB7">
        <w:tc>
          <w:tcPr>
            <w:tcW w:w="1701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27" w:type="dxa"/>
          </w:tcPr>
          <w:p w:rsidR="002D522D" w:rsidRPr="00297AD4" w:rsidRDefault="002D522D" w:rsidP="00087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семьи.</w:t>
            </w:r>
          </w:p>
        </w:tc>
        <w:tc>
          <w:tcPr>
            <w:tcW w:w="2092" w:type="dxa"/>
          </w:tcPr>
          <w:p w:rsidR="002D522D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</w:tbl>
    <w:p w:rsidR="00FF6F13" w:rsidRPr="00394400" w:rsidRDefault="00FF6F13" w:rsidP="00FF6F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14.05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Мягкий знак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после шипящих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конце осно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вы в словах </w:t>
            </w: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разных частей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речи. Сущест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</w:p>
        </w:tc>
        <w:tc>
          <w:tcPr>
            <w:tcW w:w="2126" w:type="dxa"/>
          </w:tcPr>
          <w:p w:rsidR="00FF6F13" w:rsidRPr="00394400" w:rsidRDefault="00C170BB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с.155-157.</w:t>
            </w:r>
          </w:p>
        </w:tc>
        <w:tc>
          <w:tcPr>
            <w:tcW w:w="2551" w:type="dxa"/>
          </w:tcPr>
          <w:p w:rsidR="00FF6F13" w:rsidRDefault="00C170BB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160,161,162.</w:t>
            </w:r>
          </w:p>
          <w:p w:rsidR="00C170BB" w:rsidRPr="00394400" w:rsidRDefault="00C170BB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157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FF6F13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E9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площади и объема</w:t>
            </w:r>
          </w:p>
        </w:tc>
        <w:tc>
          <w:tcPr>
            <w:tcW w:w="2126" w:type="dxa"/>
          </w:tcPr>
          <w:p w:rsidR="00FF6F13" w:rsidRPr="00394400" w:rsidRDefault="00D07F8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</w:t>
            </w:r>
            <w:r w:rsidR="00E36345">
              <w:rPr>
                <w:rFonts w:ascii="Times New Roman" w:hAnsi="Times New Roman" w:cs="Times New Roman"/>
                <w:sz w:val="24"/>
                <w:szCs w:val="24"/>
              </w:rPr>
              <w:t xml:space="preserve"> с.88</w:t>
            </w:r>
            <w:r w:rsidR="002D522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E36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F6F13" w:rsidRPr="00394400" w:rsidRDefault="00E36345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283,285,286,287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FF6F13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Александр   Пушкин «Везувий зев открыл…».  Деление текста на смысловые части.</w:t>
            </w:r>
          </w:p>
        </w:tc>
        <w:tc>
          <w:tcPr>
            <w:tcW w:w="2126" w:type="dxa"/>
          </w:tcPr>
          <w:p w:rsidR="00FF6F13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2ч. с.167-169</w:t>
            </w:r>
          </w:p>
        </w:tc>
        <w:tc>
          <w:tcPr>
            <w:tcW w:w="2551" w:type="dxa"/>
          </w:tcPr>
          <w:p w:rsidR="00FF6F13" w:rsidRPr="00394400" w:rsidRDefault="002D522D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 с. 167-169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FF6F13" w:rsidRPr="00394400" w:rsidRDefault="00741ABA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«День семьи»</w:t>
            </w:r>
          </w:p>
        </w:tc>
        <w:tc>
          <w:tcPr>
            <w:tcW w:w="2126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6F13" w:rsidRPr="00394400" w:rsidRDefault="00741ABA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семьи.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FF6F13" w:rsidRPr="00A637D3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6F13" w:rsidRPr="00A637D3" w:rsidRDefault="00FF6F13" w:rsidP="00087CB7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FF6F13" w:rsidRPr="00A637D3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13" w:rsidRPr="00394400" w:rsidRDefault="00FF6F13" w:rsidP="00FF6F1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15.05</w:t>
      </w:r>
      <w:r w:rsidRPr="00394400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FF6F13" w:rsidRPr="00394400" w:rsidTr="00087CB7">
        <w:tc>
          <w:tcPr>
            <w:tcW w:w="170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FF6F13" w:rsidRPr="00394400" w:rsidRDefault="00FF6F13" w:rsidP="00087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B63358" w:rsidRPr="00394400" w:rsidTr="00087CB7">
        <w:tc>
          <w:tcPr>
            <w:tcW w:w="1701" w:type="dxa"/>
          </w:tcPr>
          <w:p w:rsidR="00B63358" w:rsidRPr="00B63358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B63358" w:rsidRPr="00B63358" w:rsidRDefault="00B63358" w:rsidP="00087CB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eastAsia="Calibri" w:hAnsi="Times New Roman" w:cs="Times New Roman"/>
                <w:sz w:val="24"/>
                <w:szCs w:val="24"/>
              </w:rPr>
              <w:t>Москва: память о войне 1812 года.</w:t>
            </w:r>
          </w:p>
          <w:p w:rsidR="00B63358" w:rsidRPr="00B63358" w:rsidRDefault="00B63358" w:rsidP="00087CB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358" w:rsidRPr="00B63358" w:rsidRDefault="00B63358" w:rsidP="00087CB7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eastAsia="Calibri" w:hAnsi="Times New Roman"/>
                <w:sz w:val="24"/>
                <w:szCs w:val="24"/>
              </w:rPr>
              <w:t xml:space="preserve">Учебник 2ч. </w:t>
            </w:r>
            <w:r w:rsidRPr="00B63358">
              <w:rPr>
                <w:rFonts w:ascii="Times New Roman" w:eastAsia="Calibri" w:hAnsi="Times New Roman" w:cs="Times New Roman"/>
                <w:sz w:val="24"/>
                <w:szCs w:val="24"/>
              </w:rPr>
              <w:t>С. 96–99.</w:t>
            </w:r>
          </w:p>
          <w:p w:rsidR="00B63358" w:rsidRPr="00B63358" w:rsidRDefault="00B63358" w:rsidP="00B63358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63358" w:rsidRPr="00B63358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96-99</w:t>
            </w:r>
          </w:p>
        </w:tc>
        <w:tc>
          <w:tcPr>
            <w:tcW w:w="2092" w:type="dxa"/>
          </w:tcPr>
          <w:p w:rsidR="00B63358" w:rsidRPr="00B63358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hAnsi="Times New Roman" w:cs="Times New Roman"/>
                <w:sz w:val="24"/>
                <w:szCs w:val="24"/>
              </w:rPr>
              <w:t>Устный ответ.</w:t>
            </w:r>
          </w:p>
          <w:p w:rsidR="00B63358" w:rsidRPr="00B63358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58">
              <w:rPr>
                <w:rFonts w:ascii="Times New Roman" w:hAnsi="Times New Roman" w:cs="Times New Roman"/>
                <w:sz w:val="24"/>
                <w:szCs w:val="24"/>
              </w:rPr>
              <w:t>Письменно выполненные задания</w:t>
            </w:r>
          </w:p>
        </w:tc>
      </w:tr>
      <w:tr w:rsidR="00B63358" w:rsidRPr="00394400" w:rsidTr="00087CB7">
        <w:tc>
          <w:tcPr>
            <w:tcW w:w="1701" w:type="dxa"/>
          </w:tcPr>
          <w:p w:rsidR="00B63358" w:rsidRPr="00394400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:rsidR="00B63358" w:rsidRPr="00263478" w:rsidRDefault="00B63358" w:rsidP="00087C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 элементами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4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2634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26347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со</w:t>
            </w: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ставлять анно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2126" w:type="dxa"/>
          </w:tcPr>
          <w:p w:rsidR="00B63358" w:rsidRPr="00394400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2ч, 3ч. </w:t>
            </w:r>
          </w:p>
        </w:tc>
        <w:tc>
          <w:tcPr>
            <w:tcW w:w="2551" w:type="dxa"/>
          </w:tcPr>
          <w:p w:rsidR="00B63358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2 часть с. 71-74 (Устно.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Ещё раз закрепить, что такое аннотация)</w:t>
            </w:r>
            <w:proofErr w:type="gramEnd"/>
          </w:p>
          <w:p w:rsidR="00B63358" w:rsidRPr="00394400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164,165 (Учебник 3 часть)- письменно. </w:t>
            </w:r>
          </w:p>
        </w:tc>
        <w:tc>
          <w:tcPr>
            <w:tcW w:w="2092" w:type="dxa"/>
          </w:tcPr>
          <w:p w:rsidR="00B63358" w:rsidRPr="00394400" w:rsidRDefault="00B63358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3C76F4" w:rsidRPr="00394400" w:rsidTr="003C76F4">
        <w:trPr>
          <w:trHeight w:val="1487"/>
        </w:trPr>
        <w:tc>
          <w:tcPr>
            <w:tcW w:w="1701" w:type="dxa"/>
          </w:tcPr>
          <w:p w:rsidR="003C76F4" w:rsidRPr="00394400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3C76F4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Забавное путешествие</w:t>
            </w:r>
          </w:p>
        </w:tc>
        <w:tc>
          <w:tcPr>
            <w:tcW w:w="2126" w:type="dxa"/>
          </w:tcPr>
          <w:p w:rsidR="003C76F4" w:rsidRPr="0049720A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551" w:type="dxa"/>
          </w:tcPr>
          <w:p w:rsidR="003C76F4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 упр. 1,2</w:t>
            </w:r>
          </w:p>
          <w:p w:rsidR="003C76F4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 выполнить письменно в тетради </w:t>
            </w:r>
          </w:p>
        </w:tc>
        <w:tc>
          <w:tcPr>
            <w:tcW w:w="2092" w:type="dxa"/>
          </w:tcPr>
          <w:p w:rsidR="003C76F4" w:rsidRPr="0049720A" w:rsidRDefault="003C76F4" w:rsidP="0008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</w:tc>
      </w:tr>
    </w:tbl>
    <w:p w:rsidR="00FF6F13" w:rsidRPr="00394400" w:rsidRDefault="00FF6F13" w:rsidP="00FF6F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6F13" w:rsidRPr="00394400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F13"/>
    <w:rsid w:val="001647B2"/>
    <w:rsid w:val="002D522D"/>
    <w:rsid w:val="003C76F4"/>
    <w:rsid w:val="00741ABA"/>
    <w:rsid w:val="00B63358"/>
    <w:rsid w:val="00C170BB"/>
    <w:rsid w:val="00C57552"/>
    <w:rsid w:val="00D07F85"/>
    <w:rsid w:val="00E36345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FF6F13"/>
  </w:style>
  <w:style w:type="paragraph" w:styleId="a5">
    <w:name w:val="No Spacing"/>
    <w:link w:val="a4"/>
    <w:uiPriority w:val="1"/>
    <w:qFormat/>
    <w:rsid w:val="00FF6F1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2020-05-11T18:20:00Z</cp:lastPrinted>
  <dcterms:created xsi:type="dcterms:W3CDTF">2020-05-11T11:10:00Z</dcterms:created>
  <dcterms:modified xsi:type="dcterms:W3CDTF">2020-05-12T08:16:00Z</dcterms:modified>
</cp:coreProperties>
</file>