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A58" w:rsidRPr="00204A58" w:rsidRDefault="00204A58" w:rsidP="00204A58">
      <w:pPr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9 КЛАСС</w:t>
      </w:r>
      <w:r w:rsidRPr="00204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Понедельник 13.04.2020</w:t>
      </w:r>
      <w:r w:rsidRPr="00204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4"/>
        <w:gridCol w:w="1908"/>
        <w:gridCol w:w="2193"/>
        <w:gridCol w:w="1856"/>
        <w:gridCol w:w="2228"/>
      </w:tblGrid>
      <w:tr w:rsidR="00204A58" w:rsidRPr="00204A58" w:rsidTr="00F3292A">
        <w:tc>
          <w:tcPr>
            <w:tcW w:w="22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8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2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4A58" w:rsidRPr="00204A58" w:rsidTr="00F3292A"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право. Семейное право.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П.27,28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222, 223, 226 Конституция. Письменно – выписать определения стр. 226, стр.222 В.3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Выполненные письменные задания в тетради </w:t>
            </w:r>
          </w:p>
        </w:tc>
      </w:tr>
      <w:tr w:rsidR="00F3292A" w:rsidRPr="00204A58" w:rsidTr="00F3292A"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Геометрическая прогрессия. Формула п-</w:t>
            </w:r>
            <w:proofErr w:type="spellStart"/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го</w:t>
            </w:r>
            <w:proofErr w:type="spellEnd"/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 xml:space="preserve"> члена.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Учебник п.24, формулы записать в тетрадь.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№ 818, 819, 825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B6391D" w:rsidRPr="00204A58" w:rsidTr="00F3292A"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Угольная кислота и её </w:t>
            </w:r>
            <w:r w:rsidRPr="007B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соли.  </w:t>
            </w: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B6C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Жесткость воды и способы её устранения</w:t>
            </w: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34 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на стр. 244-247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B6391D" w:rsidRPr="00204A58" w:rsidTr="00F3292A"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Повседневная жизнь основных слоёв населения страны в </w:t>
            </w: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XIX</w:t>
            </w: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26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Письменно стр. 223. Чем отличался быт </w:t>
            </w:r>
            <w:proofErr w:type="spellStart"/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привилегиро</w:t>
            </w:r>
            <w:proofErr w:type="spellEnd"/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ванных  сословий</w:t>
            </w:r>
            <w:proofErr w:type="gramEnd"/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19 в.?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 </w:t>
            </w:r>
          </w:p>
        </w:tc>
      </w:tr>
      <w:tr w:rsidR="00B6391D" w:rsidRPr="00204A58" w:rsidTr="00F3292A"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родной русский  язык/родная русская литература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Подготовка к ОГЭ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Образовательный сайт учителя русского языка и литературы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Захарьной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Елены Алексеевны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Выполнить 3 теста из заданий ОГЭ 2020 по выбору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Фото результатов тестов</w:t>
            </w:r>
          </w:p>
        </w:tc>
      </w:tr>
      <w:tr w:rsidR="00B6391D" w:rsidRPr="00204A58" w:rsidTr="00F3292A">
        <w:tc>
          <w:tcPr>
            <w:tcW w:w="22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 </w:t>
            </w:r>
          </w:p>
        </w:tc>
        <w:tc>
          <w:tcPr>
            <w:tcW w:w="190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взаимоотношений в формировании репродуктивной функции </w:t>
            </w:r>
          </w:p>
        </w:tc>
        <w:tc>
          <w:tcPr>
            <w:tcW w:w="21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28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1-4 стр. 150.</w:t>
            </w:r>
            <w:r w:rsidRPr="007B6C0A">
              <w:rPr>
                <w:rFonts w:ascii="Times New Roman" w:eastAsia="Times New Roman" w:hAnsi="Times New Roman" w:cs="Times New Roman"/>
                <w:lang w:eastAsia="ru-RU"/>
              </w:rPr>
              <w:t>  </w:t>
            </w:r>
          </w:p>
        </w:tc>
        <w:tc>
          <w:tcPr>
            <w:tcW w:w="22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</w:tbl>
    <w:p w:rsid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Pr="00204A58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Вторник 14.04.2020</w:t>
      </w:r>
      <w:r w:rsidRPr="00204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08"/>
        <w:gridCol w:w="2093"/>
        <w:gridCol w:w="2356"/>
        <w:gridCol w:w="2029"/>
        <w:gridCol w:w="2533"/>
      </w:tblGrid>
      <w:tr w:rsidR="00204A58" w:rsidRPr="00204A58" w:rsidTr="00F3292A">
        <w:tc>
          <w:tcPr>
            <w:tcW w:w="1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3292A" w:rsidRPr="00204A58" w:rsidTr="00F3292A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Ядерный реактор. Преобразование внутренней энергии ядер в электрическую энергию.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Учебник § 59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Устно § 59, конспект § в тетради.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F3292A" w:rsidRPr="00204A58" w:rsidTr="00F3292A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Пирамида. </w:t>
            </w:r>
          </w:p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Учебник п.128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№ 1203, 1207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B6391D" w:rsidRPr="00204A58" w:rsidTr="00F3292A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мезозойскую эру. Жизнь в кайнозойскую эру.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43,44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вопросы №1-3 стр. 206, № 1-5 стр.208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B6391D" w:rsidRPr="00204A58" w:rsidTr="00F3292A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Просьбы, предложения в косвенной речи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lang w:eastAsia="ru-RU"/>
              </w:rPr>
              <w:t>Учебник стр. 152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lang w:eastAsia="ru-RU"/>
              </w:rPr>
              <w:t>Стр. 152 упр. 2 Выполнить письменно в тетради 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B6391D" w:rsidRPr="00204A58" w:rsidTr="00F3292A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Природные условия и ресурсы Западной Сибири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П.48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стр. 260, письменно стр.260 В.5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 </w:t>
            </w:r>
          </w:p>
        </w:tc>
      </w:tr>
      <w:tr w:rsidR="00B6391D" w:rsidRPr="00204A58" w:rsidTr="00F3292A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204A58">
              <w:rPr>
                <w:rFonts w:ascii="Times New Roman" w:hAnsi="Times New Roman"/>
                <w:sz w:val="24"/>
                <w:szCs w:val="24"/>
              </w:rPr>
              <w:t>М.И.Цветаева</w:t>
            </w:r>
            <w:proofErr w:type="spellEnd"/>
            <w:r w:rsidRPr="00204A58">
              <w:rPr>
                <w:rFonts w:ascii="Times New Roman" w:hAnsi="Times New Roman"/>
                <w:sz w:val="24"/>
                <w:szCs w:val="24"/>
              </w:rPr>
              <w:t>. Стихи о поэзии</w:t>
            </w:r>
            <w:r w:rsidRPr="0072785E">
              <w:rPr>
                <w:rFonts w:ascii="Times New Roman" w:hAnsi="Times New Roman"/>
                <w:sz w:val="24"/>
                <w:szCs w:val="24"/>
              </w:rPr>
              <w:t>, о любви, о жизни, о смерти.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Прочитать по учебнику биографию и стихи Цветаевой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Письменный ответ на вопрос1 на стр.104. Несколько предложений по каждой цитате из стихотворений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Письменный ответ</w:t>
            </w:r>
          </w:p>
        </w:tc>
      </w:tr>
      <w:tr w:rsidR="00B6391D" w:rsidRPr="00204A58" w:rsidTr="00F3292A">
        <w:tc>
          <w:tcPr>
            <w:tcW w:w="14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972B4C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Передача мяча сверху, стоя спиной к цели. Нижняя прямая подача. Приём мяча снизу.</w:t>
            </w:r>
            <w:r w:rsidRPr="00972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972B4C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lang w:eastAsia="ru-RU"/>
              </w:rPr>
              <w:t xml:space="preserve">Учебник. </w:t>
            </w:r>
            <w:r w:rsidRPr="00972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Стр.132-133</w:t>
            </w:r>
            <w:r w:rsidRPr="00972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972B4C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lang w:eastAsia="ru-RU"/>
              </w:rPr>
              <w:t>Прыжки на скакалке 65 раз  за 30 сек. 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972B4C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  <w:r w:rsidRPr="00204A58">
        <w:rPr>
          <w:rFonts w:ascii="Calibri" w:eastAsia="Times New Roman" w:hAnsi="Calibri" w:cs="Times New Roman"/>
          <w:lang w:eastAsia="ru-RU"/>
        </w:rPr>
        <w:t> </w:t>
      </w: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Calibri" w:eastAsia="Times New Roman" w:hAnsi="Calibri" w:cs="Times New Roman"/>
          <w:lang w:eastAsia="ru-RU"/>
        </w:rPr>
      </w:pPr>
    </w:p>
    <w:p w:rsidR="00EA4599" w:rsidRPr="00204A58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Среда 15.04.2020</w:t>
      </w:r>
      <w:r w:rsidRPr="00204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64"/>
        <w:gridCol w:w="1821"/>
        <w:gridCol w:w="2480"/>
        <w:gridCol w:w="2121"/>
        <w:gridCol w:w="2433"/>
      </w:tblGrid>
      <w:tr w:rsidR="006611CC" w:rsidRPr="00204A58" w:rsidTr="00F3292A">
        <w:tc>
          <w:tcPr>
            <w:tcW w:w="1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Расписание</w:t>
            </w: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Ссылки на материалы учебника и иные электронные ресурсы</w:t>
            </w: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Домашнее задание</w:t>
            </w: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6611CC" w:rsidRPr="00204A58" w:rsidTr="00F3292A"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11CC" w:rsidRPr="0072785E">
              <w:rPr>
                <w:rFonts w:ascii="Times New Roman" w:hAnsi="Times New Roman"/>
                <w:sz w:val="24"/>
                <w:szCs w:val="24"/>
              </w:rPr>
              <w:t>Особенности поэтики Цветаевой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Прочитать выразительно стихотворения Цветаевой в учебнике, определить их тематику.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наизусть одного стихотворения по выбору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6611C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(голосовое сообщение)</w:t>
            </w:r>
          </w:p>
        </w:tc>
      </w:tr>
      <w:tr w:rsidR="00F3292A" w:rsidRPr="00204A58" w:rsidTr="00F3292A"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формулы п-</w:t>
            </w:r>
            <w:proofErr w:type="spellStart"/>
            <w:r w:rsidRPr="005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геометрической прогрессии.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п.24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821, 823, 830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F3292A" w:rsidRPr="00204A58" w:rsidTr="00F3292A"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формулы п-</w:t>
            </w:r>
            <w:proofErr w:type="spellStart"/>
            <w:r w:rsidRPr="005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геометрической прогрессии.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Сборник ОГЭ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Вариант 35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F3292A" w:rsidRPr="00204A58" w:rsidTr="00F3292A"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645B">
              <w:rPr>
                <w:rFonts w:ascii="Times New Roman" w:hAnsi="Times New Roman"/>
              </w:rPr>
              <w:t>Правописание приставок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Проценко, стр. 23 -27 выучить.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Упр.27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Письменное задание</w:t>
            </w:r>
          </w:p>
        </w:tc>
      </w:tr>
      <w:tr w:rsidR="00F3292A" w:rsidRPr="00204A58" w:rsidTr="00F3292A"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и хозяйство Западной Сибири </w:t>
            </w:r>
          </w:p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П.49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Письменно стр. 263 В.2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 </w:t>
            </w:r>
          </w:p>
        </w:tc>
      </w:tr>
      <w:tr w:rsidR="00F3292A" w:rsidRPr="00204A58" w:rsidTr="00F3292A"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</w:t>
            </w:r>
          </w:p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и наука. Периодическая печать и литература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П. 27, 28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ответить на вопросы после пунктов и параграфов. Письменно стр.236 В.2 (таблица)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 </w:t>
            </w:r>
          </w:p>
        </w:tc>
      </w:tr>
      <w:tr w:rsidR="00826513" w:rsidRPr="00204A58" w:rsidTr="00F3292A">
        <w:tc>
          <w:tcPr>
            <w:tcW w:w="156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26513" w:rsidRPr="00204A58" w:rsidRDefault="00826513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ОДНКНР </w:t>
            </w:r>
          </w:p>
          <w:p w:rsidR="00826513" w:rsidRPr="00204A58" w:rsidRDefault="00826513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B4C" w:rsidRPr="00972B4C" w:rsidRDefault="00826513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Хранить память предков. Возрождение казачества.</w:t>
            </w:r>
            <w:r w:rsidRPr="00972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B4C" w:rsidRPr="00972B4C" w:rsidRDefault="00826513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lang w:eastAsia="ru-RU"/>
              </w:rPr>
              <w:t>Найти информацию в интернете.  </w:t>
            </w:r>
          </w:p>
        </w:tc>
        <w:tc>
          <w:tcPr>
            <w:tcW w:w="21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B4C" w:rsidRPr="00972B4C" w:rsidRDefault="00826513" w:rsidP="001F06A4">
            <w:pPr>
              <w:shd w:val="clear" w:color="auto" w:fill="FFFFFF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Составить конспект.</w:t>
            </w:r>
            <w:r w:rsidRPr="00972B4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972B4C" w:rsidRPr="00972B4C" w:rsidRDefault="00826513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lang w:eastAsia="ru-RU"/>
              </w:rPr>
              <w:t>В тетради выполненное письменное задание. </w:t>
            </w:r>
          </w:p>
        </w:tc>
      </w:tr>
    </w:tbl>
    <w:p w:rsid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Pr="00204A58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Четверг 16.04.2020</w:t>
      </w:r>
      <w:r w:rsidRPr="00204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15"/>
        <w:gridCol w:w="1767"/>
        <w:gridCol w:w="2369"/>
        <w:gridCol w:w="2026"/>
        <w:gridCol w:w="2542"/>
      </w:tblGrid>
      <w:tr w:rsidR="00204A58" w:rsidRPr="00204A58" w:rsidTr="00B81BF5"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F3292A" w:rsidRPr="00204A58" w:rsidTr="00B81BF5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 </w:t>
            </w:r>
          </w:p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задач на применение формулы п-</w:t>
            </w:r>
            <w:proofErr w:type="spellStart"/>
            <w:r w:rsidRPr="005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proofErr w:type="spellEnd"/>
            <w:r w:rsidRPr="005F49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члена геометрической прогрессии.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Учебник п.24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№ 835, 836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CA5561" w:rsidRPr="00204A58" w:rsidTr="00F3292A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CA5561" w:rsidRPr="00204A58" w:rsidRDefault="00CA5561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 </w:t>
            </w:r>
          </w:p>
          <w:p w:rsidR="00CA5561" w:rsidRPr="00204A58" w:rsidRDefault="00CA5561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25B" w:rsidRPr="006B425B" w:rsidRDefault="00CA5561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и структура сайта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25B" w:rsidRPr="006B425B" w:rsidRDefault="00CA5561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B425B" w:rsidRPr="006B425B" w:rsidRDefault="00CA5561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§ 4.4.3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49FA" w:rsidRPr="005F49FA" w:rsidRDefault="00EA4599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391D" w:rsidRPr="00204A58" w:rsidTr="00B81BF5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Кремний и его соединения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35 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Изучить материал на стр. 249-257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Задание на стр.258 № 4 письменно </w:t>
            </w:r>
          </w:p>
        </w:tc>
      </w:tr>
      <w:tr w:rsidR="00B6391D" w:rsidRPr="00204A58" w:rsidTr="00B81BF5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D50F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C645B">
              <w:rPr>
                <w:rFonts w:ascii="Times New Roman" w:hAnsi="Times New Roman"/>
              </w:rPr>
              <w:t>Правописание приставок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D50F4E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Сборник Проценко, стр. 23 -27 выучить. Стр. 24 пункт 3. 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Упр. 19 (Обратить внимание на то, что не все приставки зависят от значения!)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Письменное задание</w:t>
            </w:r>
          </w:p>
        </w:tc>
      </w:tr>
      <w:tr w:rsidR="00B6391D" w:rsidRPr="00204A58" w:rsidTr="00B81BF5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5F49FA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Атомная энергетика.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5F49FA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Учебник § 60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5F49FA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Устно § 60, письменно конспект в тетради.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5F49FA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B6391D" w:rsidRPr="00204A58" w:rsidTr="00B81BF5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Приказы, распоряжения, указания в косвенной речи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lang w:eastAsia="ru-RU"/>
              </w:rPr>
              <w:t>Учебник стр. 152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lang w:eastAsia="ru-RU"/>
              </w:rPr>
              <w:t>Стр. 152 упр. 4 </w:t>
            </w:r>
          </w:p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lang w:eastAsia="ru-RU"/>
              </w:rPr>
              <w:t>Выполнить письменно в тетради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B6391D" w:rsidRPr="00204A58" w:rsidTr="00B81BF5">
        <w:tc>
          <w:tcPr>
            <w:tcW w:w="17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физкультура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972B4C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Передача мяча сверху, стоя спиной к цели. Нижняя прямая подача. Приём мяча снизу.</w:t>
            </w:r>
            <w:r w:rsidRPr="0097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972B4C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Учебник. </w:t>
            </w:r>
            <w:r w:rsidRPr="00972B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Стр.132-133</w:t>
            </w:r>
            <w:r w:rsidRPr="0097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972B4C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72B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приседания в 2 подхода, по 15раз.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</w:tbl>
    <w:p w:rsid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4599" w:rsidRPr="00204A58" w:rsidRDefault="00EA4599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Пятница 17.04.2020</w:t>
      </w:r>
      <w:r w:rsidRPr="00204A5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103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47"/>
        <w:gridCol w:w="2073"/>
        <w:gridCol w:w="2316"/>
        <w:gridCol w:w="2006"/>
        <w:gridCol w:w="2477"/>
      </w:tblGrid>
      <w:tr w:rsidR="00204A58" w:rsidRPr="00204A58" w:rsidTr="00F3292A"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Расписание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3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Ссылки на материалы учебника и иные электронные ресурсы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0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Домашнее задание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4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Отчёт о выполнении заданий</w:t>
            </w: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204A58" w:rsidRPr="00204A58" w:rsidTr="00F3292A"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 </w:t>
            </w:r>
          </w:p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92D91">
              <w:rPr>
                <w:rFonts w:ascii="Times New Roman" w:hAnsi="Times New Roman"/>
                <w:color w:val="000000"/>
                <w:sz w:val="24"/>
                <w:szCs w:val="24"/>
              </w:rPr>
              <w:t>Правописание глаголов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92D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Проценко, стр. 92 -95 выучить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92D91">
              <w:rPr>
                <w:rFonts w:ascii="Times New Roman" w:eastAsia="Times New Roman" w:hAnsi="Times New Roman" w:cs="Times New Roman"/>
                <w:lang w:eastAsia="ru-RU"/>
              </w:rPr>
              <w:t>Упр.82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204A58" w:rsidRPr="00204A58" w:rsidRDefault="00204A58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="00292D91">
              <w:rPr>
                <w:rFonts w:ascii="Times New Roman" w:eastAsia="Times New Roman" w:hAnsi="Times New Roman" w:cs="Times New Roman"/>
                <w:lang w:eastAsia="ru-RU"/>
              </w:rPr>
              <w:t>Письменно</w:t>
            </w:r>
          </w:p>
        </w:tc>
      </w:tr>
      <w:tr w:rsidR="00F3292A" w:rsidRPr="00204A58" w:rsidTr="00F3292A"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 </w:t>
            </w:r>
          </w:p>
          <w:p w:rsidR="00F3292A" w:rsidRPr="00204A58" w:rsidRDefault="00F3292A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Цилиндр. Конус.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Учебник п.129-130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№ 1214 (</w:t>
            </w:r>
            <w:proofErr w:type="spellStart"/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а,б</w:t>
            </w:r>
            <w:proofErr w:type="spellEnd"/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), 1216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5F49FA" w:rsidRPr="005F49FA" w:rsidRDefault="00F3292A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  <w:tr w:rsidR="00B6391D" w:rsidRPr="00204A58" w:rsidTr="00F3292A"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Происхождение человека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Учебник. § 45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Устно вопросы на стр. 216 № 1-3, 5-11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B6C0A" w:rsidRPr="007B6C0A" w:rsidRDefault="00B6391D" w:rsidP="005843BF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B6C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Устные ответы на вопросы по изученной теме </w:t>
            </w:r>
          </w:p>
        </w:tc>
      </w:tr>
      <w:tr w:rsidR="00B6391D" w:rsidRPr="00204A58" w:rsidTr="00F3292A"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1CC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proofErr w:type="spellStart"/>
            <w:r w:rsidRPr="006611CC">
              <w:rPr>
                <w:rFonts w:ascii="Times New Roman" w:hAnsi="Times New Roman"/>
                <w:sz w:val="24"/>
                <w:szCs w:val="24"/>
              </w:rPr>
              <w:t>Н.А.Заболоцкий</w:t>
            </w:r>
            <w:proofErr w:type="spellEnd"/>
            <w:r w:rsidRPr="0072785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2785E">
              <w:rPr>
                <w:rFonts w:ascii="Times New Roman" w:hAnsi="Times New Roman"/>
                <w:sz w:val="24"/>
                <w:szCs w:val="24"/>
              </w:rPr>
              <w:t xml:space="preserve"> Тема гармонии с природой, любви 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смерти в стихотворениях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поэта.</w:t>
            </w:r>
            <w:r w:rsidRPr="0072785E">
              <w:rPr>
                <w:rFonts w:ascii="Times New Roman" w:hAnsi="Times New Roman"/>
                <w:sz w:val="24"/>
                <w:szCs w:val="24"/>
              </w:rPr>
              <w:t>Философский</w:t>
            </w:r>
            <w:proofErr w:type="spellEnd"/>
            <w:r w:rsidRPr="0072785E">
              <w:rPr>
                <w:rFonts w:ascii="Times New Roman" w:hAnsi="Times New Roman"/>
                <w:sz w:val="24"/>
                <w:szCs w:val="24"/>
              </w:rPr>
              <w:t xml:space="preserve"> характер лирики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Учебник, стр. 123 - 139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 определить тематику стихотворений Заболоцкого, которые в учебнике. Или выучить наизусть одно из этих стихотворений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Письменно или устно по голосовому сообщению</w:t>
            </w:r>
          </w:p>
        </w:tc>
      </w:tr>
      <w:tr w:rsidR="00B6391D" w:rsidRPr="00204A58" w:rsidTr="00F3292A"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Модальные глаголы в косвенной речи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lang w:eastAsia="ru-RU"/>
              </w:rPr>
              <w:t>Учебник стр. 127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lang w:eastAsia="ru-RU"/>
              </w:rPr>
              <w:t>Стр. 127 упр. 9 Выполнить письменно в тетради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CF3B23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3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тетради выполненные письменные задания </w:t>
            </w:r>
          </w:p>
        </w:tc>
      </w:tr>
      <w:tr w:rsidR="00B6391D" w:rsidRPr="00204A58" w:rsidTr="00F3292A">
        <w:tc>
          <w:tcPr>
            <w:tcW w:w="154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 </w:t>
            </w:r>
          </w:p>
          <w:p w:rsidR="00B6391D" w:rsidRPr="00204A58" w:rsidRDefault="00B6391D" w:rsidP="00204A58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4A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5F49FA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Биологическое действие радиации. </w:t>
            </w:r>
          </w:p>
        </w:tc>
        <w:tc>
          <w:tcPr>
            <w:tcW w:w="23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5F49FA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Учебник § 61 </w:t>
            </w:r>
          </w:p>
        </w:tc>
        <w:tc>
          <w:tcPr>
            <w:tcW w:w="200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5F49FA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Устно § 61, письменно конспект в тетради. 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B6391D" w:rsidRPr="005F49FA" w:rsidRDefault="00B6391D" w:rsidP="001F06A4">
            <w:pPr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F49FA">
              <w:rPr>
                <w:rFonts w:ascii="Times New Roman" w:eastAsia="Times New Roman" w:hAnsi="Times New Roman" w:cs="Times New Roman"/>
                <w:lang w:eastAsia="ru-RU"/>
              </w:rPr>
              <w:t>Выполненные задания в тетради. </w:t>
            </w:r>
          </w:p>
        </w:tc>
      </w:tr>
    </w:tbl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Calibri" w:eastAsia="Times New Roman" w:hAnsi="Calibri" w:cs="Times New Roman"/>
          <w:lang w:eastAsia="ru-RU"/>
        </w:rPr>
        <w:t> </w:t>
      </w:r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Calibri" w:eastAsia="Times New Roman" w:hAnsi="Calibri" w:cs="Times New Roman"/>
          <w:lang w:eastAsia="ru-RU"/>
        </w:rPr>
        <w:t> </w:t>
      </w:r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Calibri" w:eastAsia="Times New Roman" w:hAnsi="Calibri" w:cs="Times New Roman"/>
          <w:lang w:eastAsia="ru-RU"/>
        </w:rPr>
        <w:t> </w:t>
      </w:r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Calibri" w:eastAsia="Times New Roman" w:hAnsi="Calibri" w:cs="Times New Roman"/>
          <w:lang w:eastAsia="ru-RU"/>
        </w:rPr>
        <w:t> </w:t>
      </w:r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Calibri" w:eastAsia="Times New Roman" w:hAnsi="Calibri" w:cs="Times New Roman"/>
          <w:lang w:eastAsia="ru-RU"/>
        </w:rPr>
        <w:t> </w:t>
      </w:r>
    </w:p>
    <w:p w:rsidR="00204A58" w:rsidRPr="00204A58" w:rsidRDefault="00204A58" w:rsidP="00204A58">
      <w:p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04A58">
        <w:rPr>
          <w:rFonts w:ascii="Calibri" w:eastAsia="Times New Roman" w:hAnsi="Calibri" w:cs="Times New Roman"/>
          <w:lang w:eastAsia="ru-RU"/>
        </w:rPr>
        <w:t> </w:t>
      </w:r>
    </w:p>
    <w:p w:rsidR="00961267" w:rsidRDefault="00961267"/>
    <w:sectPr w:rsidR="00961267" w:rsidSect="00EA4599">
      <w:pgSz w:w="11906" w:h="16838" w:code="9"/>
      <w:pgMar w:top="567" w:right="851" w:bottom="567" w:left="1701" w:header="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A58"/>
    <w:rsid w:val="00204A58"/>
    <w:rsid w:val="00292D91"/>
    <w:rsid w:val="006611CC"/>
    <w:rsid w:val="00826513"/>
    <w:rsid w:val="00961267"/>
    <w:rsid w:val="009C1E4E"/>
    <w:rsid w:val="00AF6894"/>
    <w:rsid w:val="00B6391D"/>
    <w:rsid w:val="00B81BF5"/>
    <w:rsid w:val="00CA5561"/>
    <w:rsid w:val="00EA4599"/>
    <w:rsid w:val="00F32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6B980"/>
  <w15:docId w15:val="{416A28A0-AFDB-44C6-B182-C2BB4438F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204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204A58"/>
  </w:style>
  <w:style w:type="character" w:customStyle="1" w:styleId="eop">
    <w:name w:val="eop"/>
    <w:basedOn w:val="a0"/>
    <w:rsid w:val="00204A58"/>
  </w:style>
  <w:style w:type="character" w:customStyle="1" w:styleId="spellingerror">
    <w:name w:val="spellingerror"/>
    <w:basedOn w:val="a0"/>
    <w:rsid w:val="00204A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8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76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0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714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12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969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00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42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70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0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97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67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5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70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19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87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34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50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03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2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752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808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77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069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75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796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411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39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7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856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63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1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51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80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3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69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5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3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7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715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442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49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7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5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17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4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82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856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20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4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342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89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40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31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0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3597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14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687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248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352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36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3304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589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805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75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35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87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35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5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62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32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47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042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917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17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5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064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865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95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087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46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81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72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66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6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92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36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0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5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78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221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035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9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32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4309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93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98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11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8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62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20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499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4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760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30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0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979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50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00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76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21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06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83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31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271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078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09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88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2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73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83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325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62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59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76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1711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43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9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825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511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84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3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889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03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40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22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28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31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33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43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756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1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60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1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4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1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28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83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446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57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572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03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929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16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05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3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94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9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710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61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7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274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36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310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1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804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2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86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54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58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883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7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20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68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752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7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172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56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87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515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10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9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1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77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25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292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972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640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01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31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01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54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589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5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34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99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237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540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4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1164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59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6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2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44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5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1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57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1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4936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28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036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607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78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020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133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9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175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91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2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0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1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62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2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25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6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01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688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903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358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8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1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11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49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17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53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99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14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19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539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4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6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0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8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80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5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0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96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260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743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19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647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263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663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916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63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24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5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0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92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2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315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19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3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374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5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360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686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898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138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61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886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97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71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490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86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9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781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82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84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7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61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401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4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6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89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1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322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1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07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0287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44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57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12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89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982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5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570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469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5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759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90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255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96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19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70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193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72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6261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196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8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3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73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92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612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58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24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27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9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629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1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49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1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203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68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6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55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128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61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66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0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87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90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02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09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99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63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5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80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95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6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428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92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6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28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43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70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976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87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505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7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78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079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5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25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945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989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3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9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309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152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09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86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36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800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37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3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81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34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7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991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5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95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10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25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776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3838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67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79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69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382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04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57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2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40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94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0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72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1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0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69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21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1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17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5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90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9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442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6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58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9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557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83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08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25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87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43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5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00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54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27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85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03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05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82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12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3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98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848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632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21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0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3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446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68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26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86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8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990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7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322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1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8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08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79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26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70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0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360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46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4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3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510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92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353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886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9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72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30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266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74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846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375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39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77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2543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2509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410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1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71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965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61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78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Пользователь Asus</cp:lastModifiedBy>
  <cp:revision>5</cp:revision>
  <dcterms:created xsi:type="dcterms:W3CDTF">2020-04-10T19:55:00Z</dcterms:created>
  <dcterms:modified xsi:type="dcterms:W3CDTF">2020-04-12T18:05:00Z</dcterms:modified>
</cp:coreProperties>
</file>