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B9" w:rsidRPr="006C4BB9" w:rsidRDefault="006C4BB9" w:rsidP="006C4BB9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28"/>
        </w:rPr>
      </w:pPr>
      <w:r w:rsidRPr="006C4BB9">
        <w:rPr>
          <w:rFonts w:ascii="Times New Roman" w:hAnsi="Times New Roman" w:cs="Times New Roman"/>
          <w:b/>
          <w:color w:val="C00000"/>
          <w:sz w:val="40"/>
          <w:szCs w:val="28"/>
        </w:rPr>
        <w:t>ПОЛОЖЕНИЕ</w:t>
      </w:r>
    </w:p>
    <w:p w:rsidR="006C4BB9" w:rsidRPr="006C4BB9" w:rsidRDefault="006C4BB9" w:rsidP="006C4BB9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28"/>
        </w:rPr>
      </w:pPr>
      <w:r w:rsidRPr="006C4BB9">
        <w:rPr>
          <w:rFonts w:ascii="Times New Roman" w:hAnsi="Times New Roman" w:cs="Times New Roman"/>
          <w:b/>
          <w:color w:val="C00000"/>
          <w:sz w:val="40"/>
          <w:szCs w:val="28"/>
        </w:rPr>
        <w:t>о Молодежном парламенте Тарасовского района </w:t>
      </w:r>
    </w:p>
    <w:p w:rsidR="006C4BB9" w:rsidRPr="009B173E" w:rsidRDefault="006C4BB9" w:rsidP="006C4BB9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C4BB9">
        <w:rPr>
          <w:rFonts w:ascii="Times New Roman" w:hAnsi="Times New Roman" w:cs="Times New Roman"/>
          <w:b/>
          <w:sz w:val="28"/>
          <w:szCs w:val="28"/>
        </w:rPr>
        <w:t>Статья 1</w:t>
      </w:r>
      <w:r w:rsidRPr="006C4BB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B173E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6C4BB9" w:rsidRPr="009B173E" w:rsidRDefault="006C4BB9" w:rsidP="006C4B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73E">
        <w:rPr>
          <w:rFonts w:ascii="Times New Roman" w:hAnsi="Times New Roman" w:cs="Times New Roman"/>
          <w:sz w:val="28"/>
          <w:szCs w:val="28"/>
        </w:rPr>
        <w:t>1.Молодежный парламент Тарасовского района Ростовской области (далее - Молодежный парламент) является коллегиальным, совещательным и консультативным органом по вопросам молодежной политики района.</w:t>
      </w:r>
    </w:p>
    <w:p w:rsidR="006C4BB9" w:rsidRPr="009B173E" w:rsidRDefault="006C4BB9" w:rsidP="006C4B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73E">
        <w:rPr>
          <w:rFonts w:ascii="Times New Roman" w:hAnsi="Times New Roman" w:cs="Times New Roman"/>
          <w:sz w:val="28"/>
          <w:szCs w:val="28"/>
        </w:rPr>
        <w:t>2.Молодежный парламент избирается на 2 года.</w:t>
      </w:r>
    </w:p>
    <w:p w:rsidR="006C4BB9" w:rsidRPr="009B173E" w:rsidRDefault="006C4BB9" w:rsidP="006C4B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73E">
        <w:rPr>
          <w:rFonts w:ascii="Times New Roman" w:hAnsi="Times New Roman" w:cs="Times New Roman"/>
          <w:sz w:val="28"/>
          <w:szCs w:val="28"/>
        </w:rPr>
        <w:t>3.Молодежный парламент в своей деятельности руководствуется Конституцией Российской Федерации, федеральным и областным законодательством, Уставом муниципального образования «Тарасовский район», настоящим положением.</w:t>
      </w:r>
    </w:p>
    <w:p w:rsidR="006C4BB9" w:rsidRPr="009B173E" w:rsidRDefault="006C4BB9" w:rsidP="006C4B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73E">
        <w:rPr>
          <w:rFonts w:ascii="Times New Roman" w:hAnsi="Times New Roman" w:cs="Times New Roman"/>
          <w:sz w:val="28"/>
          <w:szCs w:val="28"/>
        </w:rPr>
        <w:t>4.Молодежный парламент вправе устанавливать официальную символику Молодежного парламента.</w:t>
      </w:r>
    </w:p>
    <w:p w:rsidR="006C4BB9" w:rsidRPr="006C4BB9" w:rsidRDefault="006C4BB9" w:rsidP="006C4BB9">
      <w:pPr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BB9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9B173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</w:t>
      </w:r>
      <w:r w:rsidRPr="009B17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цели Молодежного парламента</w:t>
      </w:r>
    </w:p>
    <w:p w:rsidR="006C4BB9" w:rsidRPr="009B173E" w:rsidRDefault="006C4BB9" w:rsidP="006C4B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73E">
        <w:rPr>
          <w:rFonts w:ascii="Times New Roman" w:hAnsi="Times New Roman" w:cs="Times New Roman"/>
          <w:sz w:val="28"/>
          <w:szCs w:val="28"/>
        </w:rPr>
        <w:t>Основными целями Молодежного парламента являются:</w:t>
      </w:r>
    </w:p>
    <w:p w:rsidR="006C4BB9" w:rsidRPr="009B173E" w:rsidRDefault="006C4BB9" w:rsidP="006C4B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73E">
        <w:rPr>
          <w:rFonts w:ascii="Times New Roman" w:hAnsi="Times New Roman" w:cs="Times New Roman"/>
          <w:sz w:val="28"/>
          <w:szCs w:val="28"/>
        </w:rPr>
        <w:t>1) разработка рекомендаций по реализации прав молодежи на участие в управлении района, а также содействие в создании условий для проявления инициатив молодежи при формировании и осуществлении молодежной политики;</w:t>
      </w:r>
    </w:p>
    <w:p w:rsidR="006C4BB9" w:rsidRPr="009B173E" w:rsidRDefault="006C4BB9" w:rsidP="006C4B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73E">
        <w:rPr>
          <w:rFonts w:ascii="Times New Roman" w:hAnsi="Times New Roman" w:cs="Times New Roman"/>
          <w:sz w:val="28"/>
          <w:szCs w:val="28"/>
        </w:rPr>
        <w:t xml:space="preserve">2) содействие в привлечении молодых граждан к непосредственному участию в формировании и осуществлении молодежной политики, к парламентской деятельности, в формировании правовой и политической культуры молодых граждан, поддержка созидательной, гражданской активности молодежи. </w:t>
      </w:r>
    </w:p>
    <w:p w:rsidR="006C4BB9" w:rsidRPr="006C4BB9" w:rsidRDefault="006C4BB9" w:rsidP="006C4BB9">
      <w:pPr>
        <w:ind w:firstLine="7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C4BB9">
        <w:rPr>
          <w:rFonts w:ascii="Times New Roman" w:hAnsi="Times New Roman" w:cs="Times New Roman"/>
          <w:b/>
          <w:sz w:val="28"/>
          <w:szCs w:val="28"/>
        </w:rPr>
        <w:t>Статья 3.</w:t>
      </w:r>
      <w:r w:rsidRPr="009B173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</w:t>
      </w:r>
      <w:r w:rsidRPr="009B17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 Молодежного парламента</w:t>
      </w:r>
    </w:p>
    <w:p w:rsidR="006C4BB9" w:rsidRPr="009B173E" w:rsidRDefault="006C4BB9" w:rsidP="006C4B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73E">
        <w:rPr>
          <w:rFonts w:ascii="Times New Roman" w:hAnsi="Times New Roman" w:cs="Times New Roman"/>
          <w:sz w:val="28"/>
          <w:szCs w:val="28"/>
        </w:rPr>
        <w:t>Основными задачами молодежного парламента</w:t>
      </w:r>
      <w:r w:rsidRPr="009B17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173E">
        <w:rPr>
          <w:rFonts w:ascii="Times New Roman" w:hAnsi="Times New Roman" w:cs="Times New Roman"/>
          <w:sz w:val="28"/>
          <w:szCs w:val="28"/>
        </w:rPr>
        <w:t>являются:</w:t>
      </w:r>
    </w:p>
    <w:p w:rsidR="006C4BB9" w:rsidRPr="009B173E" w:rsidRDefault="006C4BB9" w:rsidP="006C4B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73E">
        <w:rPr>
          <w:rFonts w:ascii="Times New Roman" w:hAnsi="Times New Roman" w:cs="Times New Roman"/>
          <w:sz w:val="28"/>
          <w:szCs w:val="28"/>
        </w:rPr>
        <w:t>1) внесение рекомендаций в органы местного самоуправления по проблемам молодежной политики;</w:t>
      </w:r>
    </w:p>
    <w:p w:rsidR="006C4BB9" w:rsidRPr="009B173E" w:rsidRDefault="006C4BB9" w:rsidP="006C4B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73E">
        <w:rPr>
          <w:rFonts w:ascii="Times New Roman" w:hAnsi="Times New Roman" w:cs="Times New Roman"/>
          <w:sz w:val="28"/>
          <w:szCs w:val="28"/>
        </w:rPr>
        <w:t>2) принятие рекомендаций по основным направлениям развития законодательства в сфере молодежной политики, его последующего применения в практической деятельности, включая рекомендации о необходимости внесения поправок в муниципальные правовые акты;</w:t>
      </w:r>
    </w:p>
    <w:p w:rsidR="006C4BB9" w:rsidRPr="009B173E" w:rsidRDefault="006C4BB9" w:rsidP="006C4B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73E">
        <w:rPr>
          <w:rFonts w:ascii="Times New Roman" w:hAnsi="Times New Roman" w:cs="Times New Roman"/>
          <w:sz w:val="28"/>
          <w:szCs w:val="28"/>
        </w:rPr>
        <w:t>3) участие в обсуждении проектов муниципальных целевых программ в области защиты прав и интересов молодежи;</w:t>
      </w:r>
    </w:p>
    <w:p w:rsidR="006C4BB9" w:rsidRPr="009B173E" w:rsidRDefault="006C4BB9" w:rsidP="006C4BB9">
      <w:pPr>
        <w:tabs>
          <w:tab w:val="num" w:pos="184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73E">
        <w:rPr>
          <w:rFonts w:ascii="Times New Roman" w:hAnsi="Times New Roman" w:cs="Times New Roman"/>
          <w:sz w:val="28"/>
          <w:szCs w:val="28"/>
        </w:rPr>
        <w:lastRenderedPageBreak/>
        <w:t>4) содействие в защите прав и законных интересов молодежи, представление их инициатив при разработке проектов муниципальных правовых актов, затрагивающих права и законные интересы молодежи;</w:t>
      </w:r>
    </w:p>
    <w:p w:rsidR="006C4BB9" w:rsidRPr="009B173E" w:rsidRDefault="006C4BB9" w:rsidP="006C4B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73E">
        <w:rPr>
          <w:rFonts w:ascii="Times New Roman" w:hAnsi="Times New Roman" w:cs="Times New Roman"/>
          <w:sz w:val="28"/>
          <w:szCs w:val="28"/>
        </w:rPr>
        <w:t>5) содействие в осуществлении информационно-аналитической и консультативной деятельности в сфере молодежной политики;</w:t>
      </w:r>
    </w:p>
    <w:p w:rsidR="006C4BB9" w:rsidRPr="009B173E" w:rsidRDefault="006C4BB9" w:rsidP="006C4B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73E">
        <w:rPr>
          <w:rFonts w:ascii="Times New Roman" w:hAnsi="Times New Roman" w:cs="Times New Roman"/>
          <w:sz w:val="28"/>
          <w:szCs w:val="28"/>
        </w:rPr>
        <w:t>6) изучение мнения молодежи о деятельности органов местного самоуправления по реализации молодежной политики;</w:t>
      </w:r>
    </w:p>
    <w:p w:rsidR="006C4BB9" w:rsidRPr="009B173E" w:rsidRDefault="006C4BB9" w:rsidP="006C4B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73E">
        <w:rPr>
          <w:rFonts w:ascii="Times New Roman" w:hAnsi="Times New Roman" w:cs="Times New Roman"/>
          <w:sz w:val="28"/>
          <w:szCs w:val="28"/>
        </w:rPr>
        <w:t>7) содействие в осуществлении профилактических мероприятий в сфере противодействия наркомании, алкоголизму, межэтническим конфликтам и иным негативным проявлениям в подростково-молодежной среде;</w:t>
      </w:r>
    </w:p>
    <w:p w:rsidR="006C4BB9" w:rsidRPr="009B173E" w:rsidRDefault="006C4BB9" w:rsidP="006C4BB9">
      <w:pPr>
        <w:tabs>
          <w:tab w:val="num" w:pos="184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73E">
        <w:rPr>
          <w:rFonts w:ascii="Times New Roman" w:hAnsi="Times New Roman" w:cs="Times New Roman"/>
          <w:sz w:val="28"/>
          <w:szCs w:val="28"/>
        </w:rPr>
        <w:t xml:space="preserve">8) обеспечение взаимодействия Молодёжного парламента с политическими партиями и другими общественными объединениями. </w:t>
      </w:r>
    </w:p>
    <w:p w:rsidR="006C4BB9" w:rsidRPr="009B173E" w:rsidRDefault="006C4BB9" w:rsidP="006C4BB9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C4BB9">
        <w:rPr>
          <w:rFonts w:ascii="Times New Roman" w:hAnsi="Times New Roman" w:cs="Times New Roman"/>
          <w:b/>
          <w:sz w:val="28"/>
          <w:szCs w:val="28"/>
        </w:rPr>
        <w:t>Статья 4.</w:t>
      </w:r>
      <w:r w:rsidRPr="009B173E">
        <w:rPr>
          <w:rFonts w:ascii="Times New Roman" w:hAnsi="Times New Roman" w:cs="Times New Roman"/>
          <w:sz w:val="28"/>
          <w:szCs w:val="28"/>
        </w:rPr>
        <w:t xml:space="preserve"> </w:t>
      </w:r>
      <w:r w:rsidRPr="009B173E">
        <w:rPr>
          <w:rFonts w:ascii="Times New Roman" w:hAnsi="Times New Roman" w:cs="Times New Roman"/>
          <w:b/>
          <w:bCs/>
          <w:sz w:val="28"/>
          <w:szCs w:val="28"/>
        </w:rPr>
        <w:t>Состав и порядок формирования  Молодежного парламента</w:t>
      </w:r>
    </w:p>
    <w:p w:rsidR="006C4BB9" w:rsidRPr="009B173E" w:rsidRDefault="006C4BB9" w:rsidP="006C4B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73E">
        <w:rPr>
          <w:rFonts w:ascii="Times New Roman" w:hAnsi="Times New Roman" w:cs="Times New Roman"/>
          <w:sz w:val="28"/>
          <w:szCs w:val="28"/>
        </w:rPr>
        <w:t xml:space="preserve">1. Состав молодежного парламента формируется путем </w:t>
      </w:r>
      <w:r w:rsidRPr="009B173E">
        <w:rPr>
          <w:rFonts w:ascii="Times New Roman" w:hAnsi="Times New Roman" w:cs="Times New Roman"/>
          <w:color w:val="000000" w:themeColor="text1"/>
          <w:sz w:val="28"/>
          <w:szCs w:val="28"/>
        </w:rPr>
        <w:t>избрания членов прямым и тайным голосованием учащихся образовательных учреждений района (средние общеобразовательные школы, основные общеобразовательные школы, профессиональные училища, техникумы). В состав молодежного парламента имеют право входить не более</w:t>
      </w:r>
      <w:r w:rsidRPr="009B173E">
        <w:rPr>
          <w:rFonts w:ascii="Times New Roman" w:hAnsi="Times New Roman" w:cs="Times New Roman"/>
          <w:sz w:val="28"/>
          <w:szCs w:val="28"/>
        </w:rPr>
        <w:t xml:space="preserve"> 1 представителя от образовательного учреждения. Также членами молодежного парламента являются: начальник сектора развития социальной сферы Администрации Тарасовского района, координатор Комитета по молодежной политике Ростовской области в Тарасовском районе, представитель Тарасовского района в молодежном парламенте Законодательного собрания Ростовской области.</w:t>
      </w:r>
    </w:p>
    <w:p w:rsidR="006C4BB9" w:rsidRPr="009B173E" w:rsidRDefault="006C4BB9" w:rsidP="006C4B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73E">
        <w:rPr>
          <w:rFonts w:ascii="Times New Roman" w:hAnsi="Times New Roman" w:cs="Times New Roman"/>
          <w:sz w:val="28"/>
          <w:szCs w:val="28"/>
        </w:rPr>
        <w:t>2. Количественный состав Молодежного парламента – 23 человека.</w:t>
      </w:r>
    </w:p>
    <w:p w:rsidR="006C4BB9" w:rsidRPr="009B173E" w:rsidRDefault="006C4BB9" w:rsidP="006C4BB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B173E">
        <w:rPr>
          <w:rFonts w:ascii="Times New Roman" w:hAnsi="Times New Roman" w:cs="Times New Roman"/>
          <w:sz w:val="28"/>
          <w:szCs w:val="28"/>
        </w:rPr>
        <w:t> </w:t>
      </w:r>
    </w:p>
    <w:p w:rsidR="006C4BB9" w:rsidRPr="009B173E" w:rsidRDefault="006C4BB9" w:rsidP="006C4BB9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73E">
        <w:rPr>
          <w:rFonts w:ascii="Times New Roman" w:hAnsi="Times New Roman" w:cs="Times New Roman"/>
          <w:color w:val="000000" w:themeColor="text1"/>
          <w:sz w:val="28"/>
          <w:szCs w:val="28"/>
        </w:rPr>
        <w:t>3.Молодежный парламент считается сформированным при условии,  если в его состав утверждено не менее 2/3 членов Молодежного парламента.</w:t>
      </w:r>
    </w:p>
    <w:p w:rsidR="006C4BB9" w:rsidRPr="009B173E" w:rsidRDefault="006C4BB9" w:rsidP="006C4B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73E">
        <w:rPr>
          <w:rFonts w:ascii="Times New Roman" w:hAnsi="Times New Roman" w:cs="Times New Roman"/>
          <w:color w:val="000000" w:themeColor="text1"/>
          <w:sz w:val="28"/>
          <w:szCs w:val="28"/>
        </w:rPr>
        <w:t>4.Членами Молодежного парламента могут быть граждане Российской Федерации в возрасте</w:t>
      </w:r>
      <w:r w:rsidRPr="009B173E">
        <w:rPr>
          <w:rFonts w:ascii="Times New Roman" w:hAnsi="Times New Roman" w:cs="Times New Roman"/>
          <w:sz w:val="28"/>
          <w:szCs w:val="28"/>
        </w:rPr>
        <w:t xml:space="preserve"> от 14 до 30 лет.</w:t>
      </w:r>
    </w:p>
    <w:p w:rsidR="006C4BB9" w:rsidRPr="009B173E" w:rsidRDefault="006C4BB9" w:rsidP="006C4B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73E">
        <w:rPr>
          <w:rFonts w:ascii="Times New Roman" w:hAnsi="Times New Roman" w:cs="Times New Roman"/>
          <w:sz w:val="28"/>
          <w:szCs w:val="28"/>
        </w:rPr>
        <w:t>5.Членство в Молодежном парламенте прекращается:</w:t>
      </w:r>
    </w:p>
    <w:p w:rsidR="006C4BB9" w:rsidRPr="009B173E" w:rsidRDefault="006C4BB9" w:rsidP="006C4BB9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73E">
        <w:rPr>
          <w:rFonts w:ascii="Times New Roman" w:hAnsi="Times New Roman" w:cs="Times New Roman"/>
          <w:color w:val="000000" w:themeColor="text1"/>
          <w:sz w:val="28"/>
          <w:szCs w:val="28"/>
        </w:rPr>
        <w:t>1) на основании письменного заявления о сложении полномочий;</w:t>
      </w:r>
    </w:p>
    <w:p w:rsidR="006C4BB9" w:rsidRPr="009B173E" w:rsidRDefault="006C4BB9" w:rsidP="006C4BB9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73E">
        <w:rPr>
          <w:rFonts w:ascii="Times New Roman" w:hAnsi="Times New Roman" w:cs="Times New Roman"/>
          <w:color w:val="000000" w:themeColor="text1"/>
          <w:sz w:val="28"/>
          <w:szCs w:val="28"/>
        </w:rPr>
        <w:t>2) в других случаях, предусмотренных регламентом Молодежного парламента.</w:t>
      </w:r>
    </w:p>
    <w:p w:rsidR="006C4BB9" w:rsidRPr="006C4BB9" w:rsidRDefault="006C4BB9" w:rsidP="006C4BB9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Срок полномочий членов Молодёжного парламента – 2 года. </w:t>
      </w:r>
    </w:p>
    <w:p w:rsidR="006C4BB9" w:rsidRPr="009B173E" w:rsidRDefault="006C4BB9" w:rsidP="006C4BB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C4BB9">
        <w:rPr>
          <w:rFonts w:ascii="Times New Roman" w:hAnsi="Times New Roman" w:cs="Times New Roman"/>
          <w:b/>
          <w:sz w:val="28"/>
          <w:szCs w:val="28"/>
        </w:rPr>
        <w:t>Статья 5</w:t>
      </w:r>
      <w:r w:rsidRPr="006C4BB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B173E">
        <w:rPr>
          <w:rFonts w:ascii="Times New Roman" w:hAnsi="Times New Roman" w:cs="Times New Roman"/>
          <w:b/>
          <w:bCs/>
          <w:sz w:val="28"/>
          <w:szCs w:val="28"/>
        </w:rPr>
        <w:t xml:space="preserve"> Права и обязанности члена Молодежного парламента</w:t>
      </w:r>
    </w:p>
    <w:p w:rsidR="006C4BB9" w:rsidRPr="009B173E" w:rsidRDefault="006C4BB9" w:rsidP="006C4BB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73E">
        <w:rPr>
          <w:rFonts w:ascii="Times New Roman" w:hAnsi="Times New Roman" w:cs="Times New Roman"/>
          <w:sz w:val="28"/>
          <w:szCs w:val="28"/>
        </w:rPr>
        <w:lastRenderedPageBreak/>
        <w:t>1. Член Молодежного парламента имеет право:</w:t>
      </w:r>
    </w:p>
    <w:p w:rsidR="006C4BB9" w:rsidRPr="009B173E" w:rsidRDefault="006C4BB9" w:rsidP="006C4BB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73E">
        <w:rPr>
          <w:rFonts w:ascii="Times New Roman" w:hAnsi="Times New Roman" w:cs="Times New Roman"/>
          <w:sz w:val="28"/>
          <w:szCs w:val="28"/>
        </w:rPr>
        <w:t>1) участвовать с правом решающего голоса в работе Молодежного парламента;</w:t>
      </w:r>
    </w:p>
    <w:p w:rsidR="006C4BB9" w:rsidRPr="009B173E" w:rsidRDefault="006C4BB9" w:rsidP="006C4BB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73E">
        <w:rPr>
          <w:rFonts w:ascii="Times New Roman" w:hAnsi="Times New Roman" w:cs="Times New Roman"/>
          <w:sz w:val="28"/>
          <w:szCs w:val="28"/>
        </w:rPr>
        <w:t>2) вносить предложения в проект повестки дня заседания Молодежного парламента;</w:t>
      </w:r>
    </w:p>
    <w:p w:rsidR="006C4BB9" w:rsidRPr="009B173E" w:rsidRDefault="006C4BB9" w:rsidP="006C4BB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73E">
        <w:rPr>
          <w:rFonts w:ascii="Times New Roman" w:hAnsi="Times New Roman" w:cs="Times New Roman"/>
          <w:sz w:val="28"/>
          <w:szCs w:val="28"/>
        </w:rPr>
        <w:t>3) участвовать в мероприятиях и программах, проводимых Молодежным парламентом;</w:t>
      </w:r>
    </w:p>
    <w:p w:rsidR="006C4BB9" w:rsidRPr="009B173E" w:rsidRDefault="006C4BB9" w:rsidP="006C4BB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73E">
        <w:rPr>
          <w:rFonts w:ascii="Times New Roman" w:hAnsi="Times New Roman" w:cs="Times New Roman"/>
          <w:sz w:val="28"/>
          <w:szCs w:val="28"/>
        </w:rPr>
        <w:t>4) получать необходимую информацию о работе Молодежного парламента;</w:t>
      </w:r>
    </w:p>
    <w:p w:rsidR="006C4BB9" w:rsidRPr="009B173E" w:rsidRDefault="006C4BB9" w:rsidP="006C4BB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73E">
        <w:rPr>
          <w:rFonts w:ascii="Times New Roman" w:hAnsi="Times New Roman" w:cs="Times New Roman"/>
          <w:sz w:val="28"/>
          <w:szCs w:val="28"/>
        </w:rPr>
        <w:t>5) пользоваться иными, установленными положением Молодежного парламента, правами.</w:t>
      </w:r>
    </w:p>
    <w:p w:rsidR="006C4BB9" w:rsidRPr="009B173E" w:rsidRDefault="006C4BB9" w:rsidP="006C4BB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73E">
        <w:rPr>
          <w:rFonts w:ascii="Times New Roman" w:hAnsi="Times New Roman" w:cs="Times New Roman"/>
          <w:sz w:val="28"/>
          <w:szCs w:val="28"/>
        </w:rPr>
        <w:t>2. Член Молодежного парламента обязан:</w:t>
      </w:r>
    </w:p>
    <w:p w:rsidR="006C4BB9" w:rsidRPr="009B173E" w:rsidRDefault="006C4BB9" w:rsidP="006C4BB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73E">
        <w:rPr>
          <w:rFonts w:ascii="Times New Roman" w:hAnsi="Times New Roman" w:cs="Times New Roman"/>
          <w:sz w:val="28"/>
          <w:szCs w:val="28"/>
        </w:rPr>
        <w:t>1) присутствовать на заседаниях Молодежного парламента;</w:t>
      </w:r>
    </w:p>
    <w:p w:rsidR="006C4BB9" w:rsidRPr="009B173E" w:rsidRDefault="006C4BB9" w:rsidP="006C4BB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73E">
        <w:rPr>
          <w:rFonts w:ascii="Times New Roman" w:hAnsi="Times New Roman" w:cs="Times New Roman"/>
          <w:sz w:val="28"/>
          <w:szCs w:val="28"/>
        </w:rPr>
        <w:t>2) активно содействовать решению стоящих перед Молодежным парламентом задач;</w:t>
      </w:r>
    </w:p>
    <w:p w:rsidR="006C4BB9" w:rsidRPr="009B173E" w:rsidRDefault="006C4BB9" w:rsidP="006C4BB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73E">
        <w:rPr>
          <w:rFonts w:ascii="Times New Roman" w:hAnsi="Times New Roman" w:cs="Times New Roman"/>
          <w:sz w:val="28"/>
          <w:szCs w:val="28"/>
        </w:rPr>
        <w:t>3) информировать председателя Молодежного парламента о своей деятельности;</w:t>
      </w:r>
    </w:p>
    <w:p w:rsidR="006C4BB9" w:rsidRPr="009B173E" w:rsidRDefault="006C4BB9" w:rsidP="006C4BB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73E">
        <w:rPr>
          <w:rFonts w:ascii="Times New Roman" w:hAnsi="Times New Roman" w:cs="Times New Roman"/>
          <w:sz w:val="28"/>
          <w:szCs w:val="28"/>
        </w:rPr>
        <w:t>4) исполнять иные установленные положением Молодежного парламента обязанности.</w:t>
      </w:r>
    </w:p>
    <w:p w:rsidR="006C4BB9" w:rsidRPr="009B173E" w:rsidRDefault="006C4BB9" w:rsidP="006C4BB9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73E">
        <w:rPr>
          <w:rFonts w:ascii="Times New Roman" w:hAnsi="Times New Roman" w:cs="Times New Roman"/>
          <w:color w:val="000000" w:themeColor="text1"/>
          <w:sz w:val="28"/>
          <w:szCs w:val="28"/>
        </w:rPr>
        <w:t>3. Члену Молодежного парламента на период его полномочий выдается удостоверение установленного территориальной  избирательной комиссией Тарасовского района образца.</w:t>
      </w:r>
    </w:p>
    <w:p w:rsidR="001E4EC3" w:rsidRDefault="006C4BB9">
      <w:r>
        <w:t xml:space="preserve">                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3048000" cy="1714500"/>
            <wp:effectExtent l="0" t="0" r="0" b="0"/>
            <wp:docPr id="1" name="Рисунок 1" descr="C:\Users\1\Desktop\14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404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4EC3" w:rsidSect="006C4BB9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B9"/>
    <w:rsid w:val="001E4EC3"/>
    <w:rsid w:val="00260DD7"/>
    <w:rsid w:val="005118ED"/>
    <w:rsid w:val="005656E7"/>
    <w:rsid w:val="00595E43"/>
    <w:rsid w:val="006C4BB9"/>
    <w:rsid w:val="008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5E43"/>
    <w:rPr>
      <w:b/>
      <w:bCs/>
    </w:rPr>
  </w:style>
  <w:style w:type="character" w:styleId="a4">
    <w:name w:val="Emphasis"/>
    <w:basedOn w:val="a0"/>
    <w:uiPriority w:val="20"/>
    <w:qFormat/>
    <w:rsid w:val="00595E43"/>
    <w:rPr>
      <w:i/>
      <w:iCs/>
    </w:rPr>
  </w:style>
  <w:style w:type="paragraph" w:styleId="a5">
    <w:name w:val="No Spacing"/>
    <w:uiPriority w:val="1"/>
    <w:qFormat/>
    <w:rsid w:val="00595E4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C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B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5E43"/>
    <w:rPr>
      <w:b/>
      <w:bCs/>
    </w:rPr>
  </w:style>
  <w:style w:type="character" w:styleId="a4">
    <w:name w:val="Emphasis"/>
    <w:basedOn w:val="a0"/>
    <w:uiPriority w:val="20"/>
    <w:qFormat/>
    <w:rsid w:val="00595E43"/>
    <w:rPr>
      <w:i/>
      <w:iCs/>
    </w:rPr>
  </w:style>
  <w:style w:type="paragraph" w:styleId="a5">
    <w:name w:val="No Spacing"/>
    <w:uiPriority w:val="1"/>
    <w:qFormat/>
    <w:rsid w:val="00595E4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C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B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2016-10-11T11:36:00Z</cp:lastPrinted>
  <dcterms:created xsi:type="dcterms:W3CDTF">2016-10-11T11:29:00Z</dcterms:created>
  <dcterms:modified xsi:type="dcterms:W3CDTF">2016-10-11T12:02:00Z</dcterms:modified>
</cp:coreProperties>
</file>