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9E" w:rsidRPr="00394400" w:rsidRDefault="00D16F9E" w:rsidP="00D16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94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16F9E" w:rsidRPr="00394400" w:rsidRDefault="00D16F9E" w:rsidP="00D16F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Вторник 12.05</w:t>
      </w:r>
      <w:r w:rsidRPr="0039440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D16F9E" w:rsidRPr="00394400" w:rsidTr="00A837AF">
        <w:tc>
          <w:tcPr>
            <w:tcW w:w="170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16F9E" w:rsidRPr="00394400" w:rsidTr="00A837AF">
        <w:tc>
          <w:tcPr>
            <w:tcW w:w="170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16F9E" w:rsidRPr="00D16F9E" w:rsidRDefault="00D16F9E" w:rsidP="00A837AF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Суффиксы глагола: </w:t>
            </w:r>
            <w:proofErr w:type="gramStart"/>
            <w:r w:rsidRPr="00D16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-а</w:t>
            </w:r>
            <w:proofErr w:type="gramEnd"/>
            <w:r w:rsidRPr="00D16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 w:rsidRPr="00D16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е-,-и</w:t>
            </w:r>
            <w:proofErr w:type="spellEnd"/>
            <w:r w:rsidRPr="00D16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-, -о-, -у-, -я-.</w:t>
            </w:r>
          </w:p>
        </w:tc>
        <w:tc>
          <w:tcPr>
            <w:tcW w:w="2126" w:type="dxa"/>
          </w:tcPr>
          <w:p w:rsidR="00D16F9E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с.163-164</w:t>
            </w:r>
          </w:p>
        </w:tc>
        <w:tc>
          <w:tcPr>
            <w:tcW w:w="2551" w:type="dxa"/>
          </w:tcPr>
          <w:p w:rsidR="00D16F9E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187 (устно), упр. 189, правило с. 164</w:t>
            </w:r>
          </w:p>
        </w:tc>
        <w:tc>
          <w:tcPr>
            <w:tcW w:w="2092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513B0D" w:rsidRPr="00394400" w:rsidTr="00A837AF">
        <w:tc>
          <w:tcPr>
            <w:tcW w:w="1701" w:type="dxa"/>
          </w:tcPr>
          <w:p w:rsidR="00513B0D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513B0D" w:rsidRPr="0098224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  <w:tc>
          <w:tcPr>
            <w:tcW w:w="2126" w:type="dxa"/>
          </w:tcPr>
          <w:p w:rsidR="00513B0D" w:rsidRPr="00E509FF" w:rsidRDefault="00473A13" w:rsidP="00A83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2ч. с.114</w:t>
            </w:r>
          </w:p>
        </w:tc>
        <w:tc>
          <w:tcPr>
            <w:tcW w:w="2551" w:type="dxa"/>
          </w:tcPr>
          <w:p w:rsidR="00513B0D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336, 337, 338, 340, 341.</w:t>
            </w:r>
          </w:p>
        </w:tc>
        <w:tc>
          <w:tcPr>
            <w:tcW w:w="2092" w:type="dxa"/>
          </w:tcPr>
          <w:p w:rsidR="00513B0D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B0F54" w:rsidRPr="00394400" w:rsidTr="00A837AF">
        <w:tc>
          <w:tcPr>
            <w:tcW w:w="1701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2B0F54" w:rsidRPr="0049720A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</w:tc>
        <w:tc>
          <w:tcPr>
            <w:tcW w:w="2126" w:type="dxa"/>
          </w:tcPr>
          <w:p w:rsidR="002B0F54" w:rsidRPr="0049720A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1" w:type="dxa"/>
          </w:tcPr>
          <w:p w:rsidR="002B0F54" w:rsidRPr="0049720A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134-135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письменно в тетради </w:t>
            </w:r>
          </w:p>
        </w:tc>
        <w:tc>
          <w:tcPr>
            <w:tcW w:w="2092" w:type="dxa"/>
          </w:tcPr>
          <w:p w:rsidR="002B0F54" w:rsidRPr="0049720A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2B0F54" w:rsidRPr="00394400" w:rsidTr="00A837AF">
        <w:tc>
          <w:tcPr>
            <w:tcW w:w="1701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2B0F54" w:rsidRPr="00290BB4" w:rsidRDefault="002B0F54" w:rsidP="002B0F5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Константин Паустовский «Растрёпанный воробей»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977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Вычленение разных линий повествования в тексте </w:t>
            </w:r>
          </w:p>
        </w:tc>
        <w:tc>
          <w:tcPr>
            <w:tcW w:w="2126" w:type="dxa"/>
          </w:tcPr>
          <w:p w:rsidR="002B0F54" w:rsidRPr="00E509FF" w:rsidRDefault="002B0F54" w:rsidP="002B0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с.147-149</w:t>
            </w:r>
          </w:p>
        </w:tc>
        <w:tc>
          <w:tcPr>
            <w:tcW w:w="2551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с.147-149 читать выразительно</w:t>
            </w:r>
          </w:p>
        </w:tc>
        <w:tc>
          <w:tcPr>
            <w:tcW w:w="2092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2B0F54" w:rsidRPr="00394400" w:rsidTr="00A837AF">
        <w:tc>
          <w:tcPr>
            <w:tcW w:w="1701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2B0F54" w:rsidRPr="00AF468D" w:rsidRDefault="002B0F54" w:rsidP="002B0F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F54" w:rsidRPr="00A637D3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F54" w:rsidRPr="00A637D3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54" w:rsidRPr="00394400" w:rsidTr="00A837AF">
        <w:tc>
          <w:tcPr>
            <w:tcW w:w="1701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0F54" w:rsidRPr="00AF468D" w:rsidRDefault="002B0F54" w:rsidP="002B0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54" w:rsidRPr="00394400" w:rsidTr="00A837AF">
        <w:tc>
          <w:tcPr>
            <w:tcW w:w="1701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B0F54" w:rsidRPr="00394400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9E" w:rsidRPr="00394400" w:rsidRDefault="00D16F9E" w:rsidP="00D16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6F9E" w:rsidRPr="00394400" w:rsidRDefault="00D16F9E" w:rsidP="00D16F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13.05</w:t>
      </w:r>
      <w:r w:rsidRPr="0039440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D16F9E" w:rsidRPr="00394400" w:rsidTr="00A837AF">
        <w:tc>
          <w:tcPr>
            <w:tcW w:w="170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16F9E" w:rsidRPr="00394400" w:rsidTr="00A837AF">
        <w:tc>
          <w:tcPr>
            <w:tcW w:w="170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16F9E" w:rsidRPr="00D16F9E" w:rsidRDefault="00D16F9E" w:rsidP="00A837AF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Суффиксы глагола: </w:t>
            </w:r>
            <w:proofErr w:type="gramStart"/>
            <w:r w:rsidRPr="00D16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-а</w:t>
            </w:r>
            <w:proofErr w:type="gramEnd"/>
            <w:r w:rsidRPr="00D16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 w:rsidRPr="00D16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е-,-и</w:t>
            </w:r>
            <w:proofErr w:type="spellEnd"/>
            <w:r w:rsidRPr="00D16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-, -о-, -у-, -я-.</w:t>
            </w:r>
          </w:p>
        </w:tc>
        <w:tc>
          <w:tcPr>
            <w:tcW w:w="2126" w:type="dxa"/>
          </w:tcPr>
          <w:p w:rsidR="00D16F9E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с.164, ТПО с.84-85</w:t>
            </w:r>
          </w:p>
        </w:tc>
        <w:tc>
          <w:tcPr>
            <w:tcW w:w="2551" w:type="dxa"/>
          </w:tcPr>
          <w:p w:rsidR="00D16F9E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188, ТПО №93</w:t>
            </w:r>
          </w:p>
        </w:tc>
        <w:tc>
          <w:tcPr>
            <w:tcW w:w="2092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513B0D" w:rsidRPr="00394400" w:rsidTr="00A837AF">
        <w:tc>
          <w:tcPr>
            <w:tcW w:w="1701" w:type="dxa"/>
          </w:tcPr>
          <w:p w:rsidR="00513B0D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513B0D" w:rsidRPr="0098224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22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126" w:type="dxa"/>
          </w:tcPr>
          <w:p w:rsidR="00513B0D" w:rsidRPr="00E509FF" w:rsidRDefault="00473A13" w:rsidP="00A83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2ч. с.116</w:t>
            </w:r>
          </w:p>
        </w:tc>
        <w:tc>
          <w:tcPr>
            <w:tcW w:w="2551" w:type="dxa"/>
          </w:tcPr>
          <w:p w:rsidR="00513B0D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342,344, 346, 347,348.</w:t>
            </w:r>
          </w:p>
        </w:tc>
        <w:tc>
          <w:tcPr>
            <w:tcW w:w="2092" w:type="dxa"/>
          </w:tcPr>
          <w:p w:rsidR="00513B0D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90BB4" w:rsidRPr="00394400" w:rsidTr="00A837AF">
        <w:tc>
          <w:tcPr>
            <w:tcW w:w="1701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290BB4" w:rsidRPr="00AF468D" w:rsidRDefault="00290BB4" w:rsidP="00A837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Паустовский «Растрёпанный воробей»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77D4B">
              <w:rPr>
                <w:rFonts w:ascii="Times New Roman" w:eastAsia="Calibri" w:hAnsi="Times New Roman" w:cs="Times New Roman"/>
                <w:sz w:val="24"/>
                <w:szCs w:val="24"/>
              </w:rPr>
              <w:t>Разные точки зрения героев рассказа</w:t>
            </w:r>
          </w:p>
        </w:tc>
        <w:tc>
          <w:tcPr>
            <w:tcW w:w="2126" w:type="dxa"/>
          </w:tcPr>
          <w:p w:rsidR="00290BB4" w:rsidRPr="00E509FF" w:rsidRDefault="00290BB4" w:rsidP="00A83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с.150-153</w:t>
            </w:r>
          </w:p>
        </w:tc>
        <w:tc>
          <w:tcPr>
            <w:tcW w:w="2551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с.150-153 читать выразительно</w:t>
            </w:r>
          </w:p>
        </w:tc>
        <w:tc>
          <w:tcPr>
            <w:tcW w:w="2092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290BB4" w:rsidRPr="00394400" w:rsidTr="00A837AF">
        <w:tc>
          <w:tcPr>
            <w:tcW w:w="1701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290BB4" w:rsidRPr="00AF468D" w:rsidRDefault="00290BB4" w:rsidP="00A837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семьи.</w:t>
            </w:r>
          </w:p>
        </w:tc>
        <w:tc>
          <w:tcPr>
            <w:tcW w:w="2092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290BB4" w:rsidRPr="00394400" w:rsidTr="00A837AF">
        <w:tc>
          <w:tcPr>
            <w:tcW w:w="1701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B4" w:rsidRPr="00394400" w:rsidTr="00A837AF">
        <w:tc>
          <w:tcPr>
            <w:tcW w:w="1701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90BB4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9E" w:rsidRDefault="00D16F9E" w:rsidP="00D16F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6F9E" w:rsidRPr="00394400" w:rsidRDefault="00D16F9E" w:rsidP="00D16F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14.05</w:t>
      </w:r>
      <w:r w:rsidRPr="0039440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D16F9E" w:rsidRPr="00394400" w:rsidTr="00A837AF">
        <w:tc>
          <w:tcPr>
            <w:tcW w:w="170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16F9E" w:rsidRPr="00394400" w:rsidTr="00A837AF">
        <w:tc>
          <w:tcPr>
            <w:tcW w:w="170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16F9E" w:rsidRPr="00D16F9E" w:rsidRDefault="00D16F9E" w:rsidP="00A837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16F9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глагола. Прошедшее время.</w:t>
            </w:r>
          </w:p>
          <w:p w:rsidR="00D16F9E" w:rsidRPr="00C06650" w:rsidRDefault="00D16F9E" w:rsidP="00A837AF">
            <w:pPr>
              <w:tabs>
                <w:tab w:val="left" w:pos="567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:rsidR="00D16F9E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 165-167</w:t>
            </w:r>
          </w:p>
        </w:tc>
        <w:tc>
          <w:tcPr>
            <w:tcW w:w="2551" w:type="dxa"/>
          </w:tcPr>
          <w:p w:rsidR="00D16F9E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с.165, Упр. 191 (устно), правило с.166, упр. 192</w:t>
            </w:r>
          </w:p>
        </w:tc>
        <w:tc>
          <w:tcPr>
            <w:tcW w:w="2092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73A13" w:rsidRPr="00394400" w:rsidTr="00A837AF">
        <w:tc>
          <w:tcPr>
            <w:tcW w:w="1701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473A13" w:rsidRPr="0098224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2240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2126" w:type="dxa"/>
          </w:tcPr>
          <w:p w:rsidR="00473A13" w:rsidRPr="00E509FF" w:rsidRDefault="00473A13" w:rsidP="00A83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2ч. с.118</w:t>
            </w:r>
          </w:p>
        </w:tc>
        <w:tc>
          <w:tcPr>
            <w:tcW w:w="2551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352, 353, 357, 358</w:t>
            </w:r>
          </w:p>
        </w:tc>
        <w:tc>
          <w:tcPr>
            <w:tcW w:w="2092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73A13" w:rsidRPr="00394400" w:rsidTr="00A837AF">
        <w:tc>
          <w:tcPr>
            <w:tcW w:w="1701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473A13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Паустовский «Растрёпанный воробей»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Характеристика героя</w:t>
            </w:r>
          </w:p>
        </w:tc>
        <w:tc>
          <w:tcPr>
            <w:tcW w:w="2126" w:type="dxa"/>
          </w:tcPr>
          <w:p w:rsidR="00473A13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с.154-156</w:t>
            </w:r>
          </w:p>
        </w:tc>
        <w:tc>
          <w:tcPr>
            <w:tcW w:w="2551" w:type="dxa"/>
          </w:tcPr>
          <w:p w:rsidR="00473A13" w:rsidRPr="00394400" w:rsidRDefault="00290BB4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с.154-156 читать выразительно</w:t>
            </w:r>
          </w:p>
        </w:tc>
        <w:tc>
          <w:tcPr>
            <w:tcW w:w="2092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473A13" w:rsidRPr="00394400" w:rsidTr="00A837AF">
        <w:tc>
          <w:tcPr>
            <w:tcW w:w="1701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«День семьи»</w:t>
            </w:r>
          </w:p>
        </w:tc>
        <w:tc>
          <w:tcPr>
            <w:tcW w:w="2126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семьи.</w:t>
            </w:r>
          </w:p>
        </w:tc>
        <w:tc>
          <w:tcPr>
            <w:tcW w:w="2092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473A13" w:rsidRPr="00394400" w:rsidTr="00A837AF">
        <w:tc>
          <w:tcPr>
            <w:tcW w:w="1701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473A13" w:rsidRPr="00A637D3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3A13" w:rsidRPr="00A637D3" w:rsidRDefault="00473A13" w:rsidP="00A837AF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473A13" w:rsidRPr="00A637D3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3A13" w:rsidRPr="00394400" w:rsidRDefault="00473A13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9E" w:rsidRPr="00394400" w:rsidRDefault="00D16F9E" w:rsidP="00D16F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15.05</w:t>
      </w:r>
      <w:r w:rsidRPr="0039440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D16F9E" w:rsidRPr="00394400" w:rsidTr="00A837AF">
        <w:tc>
          <w:tcPr>
            <w:tcW w:w="170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16F9E" w:rsidRPr="00394400" w:rsidTr="00A837AF">
        <w:tc>
          <w:tcPr>
            <w:tcW w:w="1701" w:type="dxa"/>
          </w:tcPr>
          <w:p w:rsidR="00D16F9E" w:rsidRPr="00B63358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585A44" w:rsidRPr="00AA23EA" w:rsidRDefault="00585A44" w:rsidP="00585A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23EA">
              <w:rPr>
                <w:rFonts w:ascii="Times New Roman" w:hAnsi="Times New Roman"/>
                <w:sz w:val="24"/>
                <w:szCs w:val="24"/>
              </w:rPr>
              <w:t xml:space="preserve">Лента времени. </w:t>
            </w:r>
          </w:p>
          <w:p w:rsidR="00D16F9E" w:rsidRPr="00B63358" w:rsidRDefault="00585A44" w:rsidP="00585A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3EA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последовательности исторических событий»</w:t>
            </w:r>
          </w:p>
        </w:tc>
        <w:tc>
          <w:tcPr>
            <w:tcW w:w="2126" w:type="dxa"/>
          </w:tcPr>
          <w:p w:rsidR="00D16F9E" w:rsidRPr="00B63358" w:rsidRDefault="004C38B4" w:rsidP="00A837A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2ч. с. 103-107</w:t>
            </w:r>
          </w:p>
        </w:tc>
        <w:tc>
          <w:tcPr>
            <w:tcW w:w="2551" w:type="dxa"/>
          </w:tcPr>
          <w:p w:rsidR="00D16F9E" w:rsidRPr="00B63358" w:rsidRDefault="00A837AF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с.103-107 читать, ТПО Задание № 50</w:t>
            </w:r>
          </w:p>
        </w:tc>
        <w:tc>
          <w:tcPr>
            <w:tcW w:w="2092" w:type="dxa"/>
          </w:tcPr>
          <w:p w:rsidR="00D16F9E" w:rsidRPr="00B63358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hAnsi="Times New Roman" w:cs="Times New Roman"/>
                <w:sz w:val="24"/>
                <w:szCs w:val="24"/>
              </w:rPr>
              <w:t>Устный ответ.</w:t>
            </w:r>
          </w:p>
          <w:p w:rsidR="00D16F9E" w:rsidRPr="00B63358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D16F9E" w:rsidRPr="00394400" w:rsidTr="00A837AF">
        <w:tc>
          <w:tcPr>
            <w:tcW w:w="1701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127" w:type="dxa"/>
          </w:tcPr>
          <w:p w:rsidR="00D16F9E" w:rsidRPr="00D16F9E" w:rsidRDefault="00D16F9E" w:rsidP="00A837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16F9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глагола. Прошедшее время.</w:t>
            </w:r>
          </w:p>
        </w:tc>
        <w:tc>
          <w:tcPr>
            <w:tcW w:w="2126" w:type="dxa"/>
          </w:tcPr>
          <w:p w:rsidR="00D16F9E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2ч. с.85-86</w:t>
            </w:r>
          </w:p>
        </w:tc>
        <w:tc>
          <w:tcPr>
            <w:tcW w:w="2551" w:type="dxa"/>
          </w:tcPr>
          <w:p w:rsidR="00D16F9E" w:rsidRPr="00394400" w:rsidRDefault="00513B0D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94 ТПО</w:t>
            </w:r>
          </w:p>
        </w:tc>
        <w:tc>
          <w:tcPr>
            <w:tcW w:w="2092" w:type="dxa"/>
          </w:tcPr>
          <w:p w:rsidR="00D16F9E" w:rsidRPr="00394400" w:rsidRDefault="00D16F9E" w:rsidP="00A8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2B0F54" w:rsidRPr="00394400" w:rsidTr="002B0F54">
        <w:trPr>
          <w:trHeight w:val="1266"/>
        </w:trPr>
        <w:tc>
          <w:tcPr>
            <w:tcW w:w="1701" w:type="dxa"/>
          </w:tcPr>
          <w:p w:rsidR="002B0F54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B0F54" w:rsidRPr="00A837AF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0F54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2126" w:type="dxa"/>
          </w:tcPr>
          <w:p w:rsidR="002B0F54" w:rsidRPr="0049720A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551" w:type="dxa"/>
          </w:tcPr>
          <w:p w:rsidR="002B0F54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130-131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итать.</w:t>
            </w:r>
          </w:p>
          <w:p w:rsidR="002B0F54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 упр. 1,2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письменно в тетради</w:t>
            </w:r>
          </w:p>
        </w:tc>
        <w:tc>
          <w:tcPr>
            <w:tcW w:w="2092" w:type="dxa"/>
          </w:tcPr>
          <w:p w:rsidR="002B0F54" w:rsidRPr="0049720A" w:rsidRDefault="002B0F54" w:rsidP="002B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</w:tc>
      </w:tr>
    </w:tbl>
    <w:p w:rsidR="001647B2" w:rsidRDefault="001647B2"/>
    <w:sectPr w:rsidR="001647B2" w:rsidSect="00A8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9E"/>
    <w:rsid w:val="001647B2"/>
    <w:rsid w:val="00290BB4"/>
    <w:rsid w:val="002B0F54"/>
    <w:rsid w:val="00473A13"/>
    <w:rsid w:val="004C38B4"/>
    <w:rsid w:val="00513B0D"/>
    <w:rsid w:val="00585A44"/>
    <w:rsid w:val="00A837AF"/>
    <w:rsid w:val="00D1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D16F9E"/>
  </w:style>
  <w:style w:type="paragraph" w:styleId="a5">
    <w:name w:val="No Spacing"/>
    <w:link w:val="a4"/>
    <w:uiPriority w:val="1"/>
    <w:qFormat/>
    <w:rsid w:val="00D16F9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1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2020-05-11T18:20:00Z</cp:lastPrinted>
  <dcterms:created xsi:type="dcterms:W3CDTF">2020-05-11T16:44:00Z</dcterms:created>
  <dcterms:modified xsi:type="dcterms:W3CDTF">2020-05-12T08:13:00Z</dcterms:modified>
</cp:coreProperties>
</file>